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AAD31">
      <w:pPr>
        <w:tabs>
          <w:tab w:val="left" w:pos="15386"/>
        </w:tabs>
        <w:ind w:right="-800" w:rightChars="-381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iCs/>
          <w:color w:val="FF0000"/>
          <w:sz w:val="52"/>
          <w:szCs w:val="52"/>
        </w:rPr>
        <w:t>蛇口人民医院</w:t>
      </w:r>
      <w:r>
        <w:rPr>
          <w:rFonts w:hint="eastAsia" w:asciiTheme="majorEastAsia" w:hAnsiTheme="majorEastAsia" w:eastAsiaTheme="majorEastAsia"/>
          <w:b/>
          <w:bCs/>
          <w:iCs/>
          <w:color w:val="FF0000"/>
          <w:sz w:val="44"/>
          <w:szCs w:val="44"/>
        </w:rPr>
        <w:t xml:space="preserve">   </w:t>
      </w:r>
      <w:r>
        <w:rPr>
          <w:rFonts w:hint="eastAsia" w:asciiTheme="majorEastAsia" w:hAnsiTheme="majorEastAsia" w:eastAsiaTheme="majorEastAsia"/>
          <w:b/>
          <w:bCs/>
          <w:color w:val="FF0000"/>
          <w:sz w:val="44"/>
          <w:szCs w:val="44"/>
        </w:rPr>
        <w:t>甲乳外科医生排班表</w:t>
      </w:r>
      <w:r>
        <w:rPr>
          <w:rFonts w:asciiTheme="majorEastAsia" w:hAnsiTheme="majorEastAsia" w:eastAsiaTheme="majorEastAsia"/>
          <w:b/>
          <w:bCs/>
          <w:color w:val="FF0000"/>
          <w:sz w:val="44"/>
          <w:szCs w:val="44"/>
          <w:u w:color="FF3300"/>
        </w:rPr>
        <w:t xml:space="preserve"> </w:t>
      </w:r>
      <w:r>
        <w:rPr>
          <w:rFonts w:asciiTheme="majorEastAsia" w:hAnsiTheme="majorEastAsia" w:eastAsiaTheme="majorEastAsia"/>
          <w:b/>
          <w:sz w:val="44"/>
          <w:szCs w:val="44"/>
        </w:rPr>
        <w:t>(20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25年1月</w:t>
      </w:r>
      <w:r>
        <w:rPr>
          <w:rFonts w:asciiTheme="majorEastAsia" w:hAnsiTheme="majorEastAsia" w:eastAsiaTheme="majorEastAsia"/>
          <w:b/>
          <w:sz w:val="44"/>
          <w:szCs w:val="44"/>
        </w:rPr>
        <w:t>)</w:t>
      </w:r>
    </w:p>
    <w:tbl>
      <w:tblPr>
        <w:tblStyle w:val="5"/>
        <w:tblpPr w:leftFromText="180" w:rightFromText="180" w:vertAnchor="text" w:horzAnchor="margin" w:tblpXSpec="center" w:tblpY="628"/>
        <w:tblW w:w="158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57" w:type="dxa"/>
          <w:bottom w:w="0" w:type="dxa"/>
          <w:right w:w="108" w:type="dxa"/>
        </w:tblCellMar>
      </w:tblPr>
      <w:tblGrid>
        <w:gridCol w:w="942"/>
        <w:gridCol w:w="746"/>
        <w:gridCol w:w="455"/>
        <w:gridCol w:w="455"/>
        <w:gridCol w:w="455"/>
        <w:gridCol w:w="455"/>
        <w:gridCol w:w="455"/>
        <w:gridCol w:w="456"/>
        <w:gridCol w:w="456"/>
        <w:gridCol w:w="427"/>
        <w:gridCol w:w="485"/>
        <w:gridCol w:w="456"/>
        <w:gridCol w:w="477"/>
        <w:gridCol w:w="435"/>
        <w:gridCol w:w="484"/>
        <w:gridCol w:w="439"/>
        <w:gridCol w:w="445"/>
        <w:gridCol w:w="456"/>
        <w:gridCol w:w="456"/>
        <w:gridCol w:w="456"/>
        <w:gridCol w:w="516"/>
        <w:gridCol w:w="423"/>
        <w:gridCol w:w="468"/>
        <w:gridCol w:w="417"/>
        <w:gridCol w:w="456"/>
        <w:gridCol w:w="456"/>
        <w:gridCol w:w="456"/>
        <w:gridCol w:w="441"/>
        <w:gridCol w:w="15"/>
        <w:gridCol w:w="456"/>
        <w:gridCol w:w="456"/>
        <w:gridCol w:w="490"/>
        <w:gridCol w:w="425"/>
        <w:gridCol w:w="453"/>
      </w:tblGrid>
      <w:tr w14:paraId="271FC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8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E4B0498">
            <w:pPr>
              <w:ind w:firstLine="151" w:firstLineChars="50"/>
              <w:jc w:val="center"/>
              <w:rPr>
                <w:rFonts w:ascii="宋体"/>
                <w:b/>
                <w:sz w:val="30"/>
                <w:szCs w:val="30"/>
              </w:rPr>
            </w:pPr>
            <w:bookmarkStart w:id="0" w:name="_Hlk429749600"/>
            <w:bookmarkStart w:id="1" w:name="_Hlk480475517"/>
            <w:r>
              <w:rPr>
                <w:rFonts w:hint="eastAsia" w:ascii="宋体" w:hAnsi="宋体"/>
                <w:b/>
                <w:sz w:val="30"/>
                <w:szCs w:val="30"/>
              </w:rPr>
              <w:t>日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期</w:t>
            </w:r>
          </w:p>
        </w:tc>
        <w:tc>
          <w:tcPr>
            <w:tcW w:w="455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43624719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45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822B252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45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EB9DC6C"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5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0D7837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455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1AF0A848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5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1A7F143"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9921158"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8BFBD03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8</w:t>
            </w:r>
          </w:p>
        </w:tc>
        <w:tc>
          <w:tcPr>
            <w:tcW w:w="48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38964301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9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1480068"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7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10FF6B16"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5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36568585"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4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46F65C1"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3CECE3C">
            <w:pPr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7AED73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3FB40A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16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5EA8C71"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5720EEAD"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16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38B82182"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23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DD4C499"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6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07E59A1"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6E19CD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22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639678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23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B803BE2"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431AB861"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56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7B257E3"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388477C">
            <w:pPr>
              <w:jc w:val="center"/>
              <w:rPr>
                <w:rFonts w:asci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33868E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7894091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29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411A79A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247AEDB7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</w:tr>
      <w:bookmarkEnd w:id="0"/>
      <w:tr w14:paraId="6FE3A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 w14:paraId="463B644A">
            <w:pPr>
              <w:rPr>
                <w:rFonts w:ascii="宋体"/>
                <w:b/>
                <w:sz w:val="24"/>
              </w:rPr>
            </w:pPr>
            <w:bookmarkStart w:id="2" w:name="_Hlk428346097"/>
            <w:r>
              <w:rPr>
                <w:rFonts w:hint="eastAsia" w:ascii="宋体" w:hAnsi="宋体"/>
                <w:b/>
                <w:sz w:val="24"/>
              </w:rPr>
              <w:t>值 班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 w14:paraId="7565657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Ⅱ</w:t>
            </w:r>
            <w:r>
              <w:rPr>
                <w:rFonts w:hint="eastAsia" w:ascii="宋体" w:hAnsi="宋体"/>
                <w:b/>
                <w:sz w:val="24"/>
              </w:rPr>
              <w:t>线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00"/>
            <w:vAlign w:val="center"/>
          </w:tcPr>
          <w:p w14:paraId="547D881C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三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7ED06561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四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BF784BC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00"/>
            <w:vAlign w:val="center"/>
          </w:tcPr>
          <w:p w14:paraId="285B6EA3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六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00"/>
            <w:vAlign w:val="center"/>
          </w:tcPr>
          <w:p w14:paraId="053A74E4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日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1D9B2FA8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一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6B32EE2B"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427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1B396927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三</w:t>
            </w:r>
          </w:p>
        </w:tc>
        <w:tc>
          <w:tcPr>
            <w:tcW w:w="48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3FD30CD5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四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596DE691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477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00"/>
            <w:vAlign w:val="center"/>
          </w:tcPr>
          <w:p w14:paraId="4106C824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六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00"/>
            <w:vAlign w:val="center"/>
          </w:tcPr>
          <w:p w14:paraId="6949EB64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日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253D2C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一</w:t>
            </w:r>
          </w:p>
        </w:tc>
        <w:tc>
          <w:tcPr>
            <w:tcW w:w="439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7933E0C0"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445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62C93BD8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三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7EDA80BA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四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5DBA4B03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00"/>
            <w:vAlign w:val="center"/>
          </w:tcPr>
          <w:p w14:paraId="657F07E1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六</w:t>
            </w:r>
          </w:p>
        </w:tc>
        <w:tc>
          <w:tcPr>
            <w:tcW w:w="516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00"/>
            <w:vAlign w:val="center"/>
          </w:tcPr>
          <w:p w14:paraId="67C8D294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日</w:t>
            </w:r>
          </w:p>
        </w:tc>
        <w:tc>
          <w:tcPr>
            <w:tcW w:w="423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60F41257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一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551090D5"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417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3C6E7565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三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574D899F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四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7BDF49B7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00"/>
            <w:vAlign w:val="center"/>
          </w:tcPr>
          <w:p w14:paraId="63A8E9E9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六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5E21901C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日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00AC5371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一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00"/>
            <w:vAlign w:val="center"/>
          </w:tcPr>
          <w:p w14:paraId="7EEF49B3"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490" w:type="dxa"/>
            <w:tcBorders>
              <w:top w:val="single" w:color="auto" w:sz="4" w:space="0"/>
              <w:bottom w:val="single" w:color="auto" w:sz="12" w:space="0"/>
            </w:tcBorders>
            <w:shd w:val="clear" w:color="auto" w:fill="FFFF00"/>
            <w:vAlign w:val="center"/>
          </w:tcPr>
          <w:p w14:paraId="5706345C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三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09A5789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四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79360F20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五</w:t>
            </w:r>
          </w:p>
        </w:tc>
      </w:tr>
      <w:bookmarkEnd w:id="2"/>
      <w:tr w14:paraId="2AA3C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2" w:type="dxa"/>
            <w:tcBorders>
              <w:top w:val="single" w:color="auto" w:sz="12" w:space="0"/>
            </w:tcBorders>
            <w:shd w:val="clear" w:color="auto" w:fill="FFFFFF" w:themeFill="background1"/>
            <w:vAlign w:val="center"/>
          </w:tcPr>
          <w:p w14:paraId="15EDD739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3" w:name="_Hlk444270004"/>
            <w:r>
              <w:rPr>
                <w:rFonts w:hint="eastAsia" w:ascii="宋体" w:hAnsi="宋体"/>
                <w:b/>
                <w:sz w:val="24"/>
              </w:rPr>
              <w:t>李鸽姿</w:t>
            </w:r>
          </w:p>
        </w:tc>
        <w:tc>
          <w:tcPr>
            <w:tcW w:w="746" w:type="dxa"/>
            <w:tcBorders>
              <w:top w:val="single" w:color="auto" w:sz="12" w:space="0"/>
            </w:tcBorders>
            <w:shd w:val="clear" w:color="auto" w:fill="FFFFFF" w:themeFill="background1"/>
            <w:vAlign w:val="center"/>
          </w:tcPr>
          <w:p w14:paraId="39FC552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张军</w:t>
            </w:r>
          </w:p>
        </w:tc>
        <w:tc>
          <w:tcPr>
            <w:tcW w:w="455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12CA9DE6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 w14:paraId="636E3EFD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3226B528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下</w:t>
            </w:r>
          </w:p>
        </w:tc>
        <w:tc>
          <w:tcPr>
            <w:tcW w:w="455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500B94B7"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2"/>
                <w:szCs w:val="32"/>
              </w:rPr>
              <w:t>休</w:t>
            </w:r>
          </w:p>
        </w:tc>
        <w:tc>
          <w:tcPr>
            <w:tcW w:w="455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30FD9666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3171984">
            <w:r>
              <w:rPr>
                <w:rFonts w:hint="eastAsia" w:asciiTheme="minorEastAsia" w:hAnsiTheme="minorEastAsia" w:eastAsiaTheme="minorEastAsia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 w14:paraId="324F502B">
            <w:pPr>
              <w:jc w:val="center"/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2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7C09186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8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3388EC2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D5A3161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77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</w:tcPr>
          <w:p w14:paraId="28006181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35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</w:tcPr>
          <w:p w14:paraId="75D16FA2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484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 w14:paraId="0CD8331B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954EF25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38103075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82B10CF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 w14:paraId="69093363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2796A70B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516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</w:tcPr>
          <w:p w14:paraId="16E8D574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23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017F484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6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8AC4733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1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D797F3E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 w14:paraId="017D1440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55DC61B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</w:tcPr>
          <w:p w14:paraId="5B25BB1A">
            <w:pPr>
              <w:jc w:val="center"/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1CE7925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4EB6609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03ECBC2E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90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00"/>
            <w:vAlign w:val="center"/>
          </w:tcPr>
          <w:p w14:paraId="363FFD10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2361A4E4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284117F6"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</w:tr>
      <w:bookmarkEnd w:id="3"/>
      <w:tr w14:paraId="2A962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14:paraId="6A0C48C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4" w:name="_Hlk480475956"/>
            <w:r>
              <w:rPr>
                <w:rFonts w:hint="eastAsia" w:ascii="宋体" w:hAnsi="宋体"/>
                <w:b/>
                <w:bCs/>
                <w:sz w:val="24"/>
              </w:rPr>
              <w:t>李杏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12465C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张军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</w:tcPr>
          <w:p w14:paraId="42603E87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休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72B72AF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EE114D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2E8ADC6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7494A1B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A4A63AF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EA2FD6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2E9E54A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773431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D85084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7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39C557D0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</w:tcPr>
          <w:p w14:paraId="28F6990F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CB6C7F8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4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E354C8D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C1F363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686E8F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AE56BE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</w:tcPr>
          <w:p w14:paraId="1F43794F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51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51143763"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495DF3A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C994EB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D37278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10BE6F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899C404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3B83F1C0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3C44DDE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0E8B84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23E541C9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76052DA9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0342806D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7CA33F4E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</w:tr>
      <w:bookmarkEnd w:id="4"/>
      <w:tr w14:paraId="26BD6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2" w:type="dxa"/>
            <w:shd w:val="clear" w:color="auto" w:fill="FFFFFF" w:themeFill="background1"/>
            <w:vAlign w:val="center"/>
          </w:tcPr>
          <w:p w14:paraId="365DD9C4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王艺菲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6AD9B0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张军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647DA905">
            <w:pP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2"/>
                <w:szCs w:val="32"/>
              </w:rPr>
              <w:t>休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202501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721BD5D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19110B11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476915CB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605301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218C885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E68823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0F28E5B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0E7FB3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7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152FD68F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1D2CED62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9FC3210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121866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E34A2CE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7ACD28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8B7580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2CBD0C27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51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</w:tcPr>
          <w:p w14:paraId="48EF43A0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D0EBF5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CC2EE8F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C473E7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CD2035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63758F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</w:tcPr>
          <w:p w14:paraId="685FFEB9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6C11D5"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20BAB1B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7550DB23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7FCDA408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4C19C830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0CDA7937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</w:tr>
      <w:tr w14:paraId="3CBBA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55E6A5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陈嘉丽</w:t>
            </w:r>
          </w:p>
        </w:tc>
        <w:tc>
          <w:tcPr>
            <w:tcW w:w="74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47FC9A3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张军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6A549989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AE534DE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D39DA9"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</w:tcPr>
          <w:p w14:paraId="6674C568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6D531D49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CC8EF0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6A8481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A4B82F5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067AC1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07B001B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7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2CBF89D1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45151D82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770CAD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57B9FBB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97BD4DA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AC3E523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EC438D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5919007B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51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60EFA5D8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5462377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C59588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129FF55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C0C369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5CDBD9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09BB4A5B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99D1514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CE2B34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</w:tcPr>
          <w:p w14:paraId="4AE7C72C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19E1AFA8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6BC97F24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3296010D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</w:tr>
      <w:tr w14:paraId="19A16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0AA096B7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5" w:name="_Hlk43899333"/>
            <w:r>
              <w:rPr>
                <w:rFonts w:hint="eastAsia" w:ascii="宋体" w:hAnsi="宋体"/>
                <w:b/>
                <w:sz w:val="24"/>
              </w:rPr>
              <w:t>吴淑宁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49A2E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张军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367F1CAE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下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92C15A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2A7FBF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</w:tcPr>
          <w:p w14:paraId="7B02CD23"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</w:tcPr>
          <w:p w14:paraId="2243A20F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155AA7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E86831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2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6991BC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1CF4B06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13A2DA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7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</w:tcPr>
          <w:p w14:paraId="12C2FEE1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53948B74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6FBE94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F5AE12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4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EAD95F3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8C10BC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D96339E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35A90D1F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51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5E873D9A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1E505E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70274DE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FD825C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B0097B9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AD636B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507FBFF8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1A6AA9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ABC6BF7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  <w:vAlign w:val="center"/>
          </w:tcPr>
          <w:p w14:paraId="3B7389BB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00"/>
          </w:tcPr>
          <w:p w14:paraId="01C5CD2F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714CA886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FF7DA95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下</w:t>
            </w:r>
          </w:p>
        </w:tc>
      </w:tr>
      <w:bookmarkEnd w:id="5"/>
      <w:tr w14:paraId="782DF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 w14:paraId="4AA420A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彭大伟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 w14:paraId="78D498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张军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18" w:space="0"/>
            </w:tcBorders>
            <w:shd w:val="clear" w:color="auto" w:fill="FFFF00"/>
          </w:tcPr>
          <w:p w14:paraId="19B8B943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171FAC46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下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11056660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18" w:space="0"/>
            </w:tcBorders>
            <w:shd w:val="clear" w:color="auto" w:fill="FFFF00"/>
            <w:vAlign w:val="center"/>
          </w:tcPr>
          <w:p w14:paraId="757E2BDC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5" w:type="dxa"/>
            <w:tcBorders>
              <w:top w:val="single" w:color="auto" w:sz="4" w:space="0"/>
              <w:bottom w:val="single" w:color="auto" w:sz="18" w:space="0"/>
            </w:tcBorders>
            <w:shd w:val="clear" w:color="auto" w:fill="FFFF00"/>
          </w:tcPr>
          <w:p w14:paraId="39D7C405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</w:tcPr>
          <w:p w14:paraId="584A6499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0AF71419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27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5AAA50A6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85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60C2A79C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</w:tcPr>
          <w:p w14:paraId="2CA9847A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77" w:type="dxa"/>
            <w:tcBorders>
              <w:top w:val="single" w:color="auto" w:sz="4" w:space="0"/>
              <w:bottom w:val="single" w:color="auto" w:sz="18" w:space="0"/>
            </w:tcBorders>
            <w:shd w:val="clear" w:color="auto" w:fill="FFFF00"/>
            <w:vAlign w:val="center"/>
          </w:tcPr>
          <w:p w14:paraId="40A632F4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18" w:space="0"/>
            </w:tcBorders>
            <w:shd w:val="clear" w:color="auto" w:fill="FFFF00"/>
          </w:tcPr>
          <w:p w14:paraId="3F03E13D">
            <w:pPr>
              <w:rPr>
                <w:bCs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16D853FC">
            <w:pPr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39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73936A1C">
            <w:pPr>
              <w:jc w:val="center"/>
              <w:rPr>
                <w:bCs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45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20E45B4F">
            <w:pPr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</w:tcPr>
          <w:p w14:paraId="6D0B44FC"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3EF9357B">
            <w:pPr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8" w:space="0"/>
            </w:tcBorders>
            <w:shd w:val="clear" w:color="auto" w:fill="FFFF00"/>
          </w:tcPr>
          <w:p w14:paraId="7F2AC261">
            <w:pPr>
              <w:rPr>
                <w:bCs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516" w:type="dxa"/>
            <w:tcBorders>
              <w:top w:val="single" w:color="auto" w:sz="4" w:space="0"/>
              <w:bottom w:val="single" w:color="auto" w:sz="18" w:space="0"/>
            </w:tcBorders>
            <w:shd w:val="clear" w:color="auto" w:fill="FFFF00"/>
            <w:vAlign w:val="center"/>
          </w:tcPr>
          <w:p w14:paraId="1C788975">
            <w:pPr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23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491606E4">
            <w:pPr>
              <w:jc w:val="center"/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68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560FAF23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17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</w:tcPr>
          <w:p w14:paraId="49691579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Cs w:val="21"/>
              </w:rPr>
              <w:t>门2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324C53FE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</w:tcPr>
          <w:p w14:paraId="10BE7BB5">
            <w:pPr>
              <w:rPr>
                <w:bCs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8" w:space="0"/>
            </w:tcBorders>
            <w:shd w:val="clear" w:color="auto" w:fill="FFFF00"/>
            <w:vAlign w:val="center"/>
          </w:tcPr>
          <w:p w14:paraId="6FAE78DD">
            <w:pPr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69FE7C13">
            <w:pPr>
              <w:jc w:val="center"/>
              <w:rPr>
                <w:bCs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  <w:t>下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 w14:paraId="4FA618DD">
            <w:pPr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3</w:t>
            </w:r>
          </w:p>
        </w:tc>
        <w:tc>
          <w:tcPr>
            <w:tcW w:w="456" w:type="dxa"/>
            <w:tcBorders>
              <w:top w:val="single" w:color="auto" w:sz="4" w:space="0"/>
              <w:bottom w:val="single" w:color="auto" w:sz="18" w:space="0"/>
            </w:tcBorders>
            <w:shd w:val="clear" w:color="auto" w:fill="FFFF00"/>
          </w:tcPr>
          <w:p w14:paraId="4D635A50"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90" w:type="dxa"/>
            <w:tcBorders>
              <w:top w:val="single" w:color="auto" w:sz="4" w:space="0"/>
              <w:bottom w:val="single" w:color="auto" w:sz="18" w:space="0"/>
            </w:tcBorders>
            <w:shd w:val="clear" w:color="auto" w:fill="FFFF00"/>
            <w:vAlign w:val="center"/>
          </w:tcPr>
          <w:p w14:paraId="0E27F9FA">
            <w:pPr>
              <w:jc w:val="center"/>
              <w:rPr>
                <w:rFonts w:asciiTheme="minorEastAsia" w:hAnsiTheme="minorEastAsia" w:eastAsiaTheme="minorEastAsia"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0C063CFC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4019FC7C">
            <w:pPr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全</w:t>
            </w:r>
          </w:p>
        </w:tc>
      </w:tr>
      <w:tr w14:paraId="28E47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2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 w14:paraId="2C3315A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张 军</w:t>
            </w:r>
          </w:p>
        </w:tc>
        <w:tc>
          <w:tcPr>
            <w:tcW w:w="74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 w14:paraId="000CE2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张军</w:t>
            </w:r>
          </w:p>
        </w:tc>
        <w:tc>
          <w:tcPr>
            <w:tcW w:w="45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3BE7907B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5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0235E83B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59B53BFC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1704EA4F">
            <w:pPr>
              <w:rPr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</w:rPr>
              <w:t>专下</w:t>
            </w:r>
          </w:p>
        </w:tc>
        <w:tc>
          <w:tcPr>
            <w:tcW w:w="45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615D5AD2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7F8630BA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62AF1BC9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27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5304B16F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8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12E0A037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0CA3BFBC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77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2C416967">
            <w:pPr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</w:rPr>
              <w:t>专下</w:t>
            </w:r>
          </w:p>
        </w:tc>
        <w:tc>
          <w:tcPr>
            <w:tcW w:w="43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3921149F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8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6C21FED5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39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3EEEC836">
            <w:pPr>
              <w:rPr>
                <w:b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4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52CD6671">
            <w:pPr>
              <w:rPr>
                <w:rFonts w:ascii="宋体" w:hAnsi="宋体"/>
                <w:b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634F5357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65F54051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589C5091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51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73E2A64E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23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7ECF32F0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0479B61C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17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1BD0C9AA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00B9B8B4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7637D4E1">
            <w:pPr>
              <w:rPr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0DC72EFC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41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09995FC8"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√</w:t>
            </w:r>
          </w:p>
        </w:tc>
        <w:tc>
          <w:tcPr>
            <w:tcW w:w="471" w:type="dxa"/>
            <w:gridSpan w:val="2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519DBC2F">
            <w:r>
              <w:rPr>
                <w:rFonts w:hint="eastAsia" w:ascii="宋体" w:hAnsi="宋体"/>
                <w:b/>
                <w:color w:val="FF0000"/>
                <w:kern w:val="0"/>
                <w:sz w:val="30"/>
                <w:szCs w:val="30"/>
              </w:rPr>
              <w:t>门</w:t>
            </w:r>
          </w:p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14045EB5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90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522D1651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7F23B98C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  <w:t>白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32930205"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休</w:t>
            </w:r>
          </w:p>
        </w:tc>
      </w:tr>
      <w:tr w14:paraId="4C9ED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2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 w14:paraId="6FCB43D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4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 w14:paraId="123690B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  <w:vAlign w:val="center"/>
          </w:tcPr>
          <w:p w14:paraId="648F7DBE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7D520651"/>
        </w:tc>
        <w:tc>
          <w:tcPr>
            <w:tcW w:w="45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24D95336"/>
        </w:tc>
        <w:tc>
          <w:tcPr>
            <w:tcW w:w="45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57EE5A16"/>
        </w:tc>
        <w:tc>
          <w:tcPr>
            <w:tcW w:w="45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  <w:vAlign w:val="center"/>
          </w:tcPr>
          <w:p w14:paraId="6D802840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3AB41E5B"/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361C2EDB"/>
        </w:tc>
        <w:tc>
          <w:tcPr>
            <w:tcW w:w="427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5DE65FDF"/>
        </w:tc>
        <w:tc>
          <w:tcPr>
            <w:tcW w:w="48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5E564FFC"/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759D1CAE"/>
        </w:tc>
        <w:tc>
          <w:tcPr>
            <w:tcW w:w="477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6BF00A6B"/>
        </w:tc>
        <w:tc>
          <w:tcPr>
            <w:tcW w:w="43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166FBFB9"/>
        </w:tc>
        <w:tc>
          <w:tcPr>
            <w:tcW w:w="48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4E4FF7D8"/>
        </w:tc>
        <w:tc>
          <w:tcPr>
            <w:tcW w:w="439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3E67BEF5"/>
        </w:tc>
        <w:tc>
          <w:tcPr>
            <w:tcW w:w="44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20A77EDF"/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76BF7F2D"/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68D3B9B4"/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0784A539"/>
        </w:tc>
        <w:tc>
          <w:tcPr>
            <w:tcW w:w="51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75362638"/>
        </w:tc>
        <w:tc>
          <w:tcPr>
            <w:tcW w:w="423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2CA8629D"/>
        </w:tc>
        <w:tc>
          <w:tcPr>
            <w:tcW w:w="4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768621D5"/>
        </w:tc>
        <w:tc>
          <w:tcPr>
            <w:tcW w:w="417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50939C8A"/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671E2723"/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061CDC04"/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5176E18F"/>
        </w:tc>
        <w:tc>
          <w:tcPr>
            <w:tcW w:w="456" w:type="dxa"/>
            <w:gridSpan w:val="2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53DCAB8D"/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</w:tcPr>
          <w:p w14:paraId="2E036702"/>
        </w:tc>
        <w:tc>
          <w:tcPr>
            <w:tcW w:w="456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0D2044C5"/>
        </w:tc>
        <w:tc>
          <w:tcPr>
            <w:tcW w:w="490" w:type="dxa"/>
            <w:tcBorders>
              <w:top w:val="single" w:color="auto" w:sz="18" w:space="0"/>
              <w:bottom w:val="single" w:color="auto" w:sz="18" w:space="0"/>
            </w:tcBorders>
            <w:shd w:val="clear" w:color="auto" w:fill="FFFF00"/>
          </w:tcPr>
          <w:p w14:paraId="141A9366"/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5F9D425E"/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07526517"/>
        </w:tc>
      </w:tr>
      <w:tr w14:paraId="610CB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57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88" w:type="dxa"/>
            <w:gridSpan w:val="2"/>
            <w:tcBorders>
              <w:top w:val="single" w:color="auto" w:sz="18" w:space="0"/>
            </w:tcBorders>
            <w:shd w:val="clear" w:color="auto" w:fill="FFFFFF" w:themeFill="background1"/>
            <w:vAlign w:val="center"/>
          </w:tcPr>
          <w:p w14:paraId="6ED8118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" w:type="dxa"/>
            <w:tcBorders>
              <w:top w:val="single" w:color="auto" w:sz="18" w:space="0"/>
              <w:bottom w:val="single" w:color="auto" w:sz="12" w:space="0"/>
            </w:tcBorders>
            <w:shd w:val="clear" w:color="auto" w:fill="FFFF00"/>
          </w:tcPr>
          <w:p w14:paraId="3F3443FB">
            <w:pPr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  <w:tc>
          <w:tcPr>
            <w:tcW w:w="455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3E3AE21F">
            <w:pPr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  <w:tc>
          <w:tcPr>
            <w:tcW w:w="455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29775C7A"/>
        </w:tc>
        <w:tc>
          <w:tcPr>
            <w:tcW w:w="455" w:type="dxa"/>
            <w:tcBorders>
              <w:top w:val="single" w:color="auto" w:sz="18" w:space="0"/>
              <w:bottom w:val="single" w:color="auto" w:sz="12" w:space="0"/>
            </w:tcBorders>
            <w:shd w:val="clear" w:color="auto" w:fill="FFFF00"/>
          </w:tcPr>
          <w:p w14:paraId="6D757DA8"/>
        </w:tc>
        <w:tc>
          <w:tcPr>
            <w:tcW w:w="455" w:type="dxa"/>
            <w:tcBorders>
              <w:top w:val="single" w:color="auto" w:sz="18" w:space="0"/>
              <w:bottom w:val="single" w:color="auto" w:sz="12" w:space="0"/>
            </w:tcBorders>
            <w:shd w:val="clear" w:color="auto" w:fill="FFFF00"/>
          </w:tcPr>
          <w:p w14:paraId="60E60110"/>
        </w:tc>
        <w:tc>
          <w:tcPr>
            <w:tcW w:w="456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37ECC69C"/>
        </w:tc>
        <w:tc>
          <w:tcPr>
            <w:tcW w:w="456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7FAF8E49"/>
        </w:tc>
        <w:tc>
          <w:tcPr>
            <w:tcW w:w="427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6A8844AC"/>
        </w:tc>
        <w:tc>
          <w:tcPr>
            <w:tcW w:w="485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62BEC6C9"/>
        </w:tc>
        <w:tc>
          <w:tcPr>
            <w:tcW w:w="456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1448F600"/>
        </w:tc>
        <w:tc>
          <w:tcPr>
            <w:tcW w:w="477" w:type="dxa"/>
            <w:tcBorders>
              <w:top w:val="single" w:color="auto" w:sz="18" w:space="0"/>
              <w:bottom w:val="single" w:color="auto" w:sz="12" w:space="0"/>
            </w:tcBorders>
            <w:shd w:val="clear" w:color="auto" w:fill="FFFF00"/>
          </w:tcPr>
          <w:p w14:paraId="5BD8A4EE"/>
        </w:tc>
        <w:tc>
          <w:tcPr>
            <w:tcW w:w="435" w:type="dxa"/>
            <w:tcBorders>
              <w:top w:val="single" w:color="auto" w:sz="18" w:space="0"/>
              <w:bottom w:val="single" w:color="auto" w:sz="12" w:space="0"/>
            </w:tcBorders>
            <w:shd w:val="clear" w:color="auto" w:fill="FFFF00"/>
          </w:tcPr>
          <w:p w14:paraId="764035A6"/>
        </w:tc>
        <w:tc>
          <w:tcPr>
            <w:tcW w:w="484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3A6C7D36"/>
        </w:tc>
        <w:tc>
          <w:tcPr>
            <w:tcW w:w="439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16BF150B"/>
        </w:tc>
        <w:tc>
          <w:tcPr>
            <w:tcW w:w="445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6C9DAE5D"/>
        </w:tc>
        <w:tc>
          <w:tcPr>
            <w:tcW w:w="456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0A914387"/>
        </w:tc>
        <w:tc>
          <w:tcPr>
            <w:tcW w:w="456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5158168B"/>
        </w:tc>
        <w:tc>
          <w:tcPr>
            <w:tcW w:w="456" w:type="dxa"/>
            <w:tcBorders>
              <w:top w:val="single" w:color="auto" w:sz="18" w:space="0"/>
              <w:bottom w:val="single" w:color="auto" w:sz="12" w:space="0"/>
            </w:tcBorders>
            <w:shd w:val="clear" w:color="auto" w:fill="FFFF00"/>
          </w:tcPr>
          <w:p w14:paraId="2DE4AFD9"/>
        </w:tc>
        <w:tc>
          <w:tcPr>
            <w:tcW w:w="516" w:type="dxa"/>
            <w:tcBorders>
              <w:top w:val="single" w:color="auto" w:sz="18" w:space="0"/>
              <w:bottom w:val="single" w:color="auto" w:sz="12" w:space="0"/>
            </w:tcBorders>
            <w:shd w:val="clear" w:color="auto" w:fill="FFFF00"/>
          </w:tcPr>
          <w:p w14:paraId="7C727D9A"/>
        </w:tc>
        <w:tc>
          <w:tcPr>
            <w:tcW w:w="423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10A51453"/>
        </w:tc>
        <w:tc>
          <w:tcPr>
            <w:tcW w:w="468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50C9E1B4"/>
        </w:tc>
        <w:tc>
          <w:tcPr>
            <w:tcW w:w="417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40753311"/>
        </w:tc>
        <w:tc>
          <w:tcPr>
            <w:tcW w:w="456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55429708"/>
        </w:tc>
        <w:tc>
          <w:tcPr>
            <w:tcW w:w="456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3C1066E8"/>
        </w:tc>
        <w:tc>
          <w:tcPr>
            <w:tcW w:w="456" w:type="dxa"/>
            <w:tcBorders>
              <w:top w:val="single" w:color="auto" w:sz="18" w:space="0"/>
              <w:bottom w:val="single" w:color="auto" w:sz="12" w:space="0"/>
            </w:tcBorders>
            <w:shd w:val="clear" w:color="auto" w:fill="FFFF00"/>
          </w:tcPr>
          <w:p w14:paraId="2ECD4D75"/>
        </w:tc>
        <w:tc>
          <w:tcPr>
            <w:tcW w:w="456" w:type="dxa"/>
            <w:gridSpan w:val="2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5182C5E2"/>
        </w:tc>
        <w:tc>
          <w:tcPr>
            <w:tcW w:w="456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</w:tcPr>
          <w:p w14:paraId="5CAD26E1"/>
        </w:tc>
        <w:tc>
          <w:tcPr>
            <w:tcW w:w="456" w:type="dxa"/>
            <w:tcBorders>
              <w:top w:val="single" w:color="auto" w:sz="18" w:space="0"/>
              <w:bottom w:val="single" w:color="auto" w:sz="12" w:space="0"/>
            </w:tcBorders>
            <w:shd w:val="clear" w:color="auto" w:fill="FFFF00"/>
          </w:tcPr>
          <w:p w14:paraId="7ECC81C9"/>
        </w:tc>
        <w:tc>
          <w:tcPr>
            <w:tcW w:w="490" w:type="dxa"/>
            <w:tcBorders>
              <w:top w:val="single" w:color="auto" w:sz="18" w:space="0"/>
              <w:bottom w:val="single" w:color="auto" w:sz="12" w:space="0"/>
            </w:tcBorders>
            <w:shd w:val="clear" w:color="auto" w:fill="FFFF00"/>
          </w:tcPr>
          <w:p w14:paraId="2B96B839"/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56BEE8D8"/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6A505B07">
            <w:pPr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</w:tr>
      <w:bookmarkEnd w:id="1"/>
    </w:tbl>
    <w:p w14:paraId="357D38F6">
      <w:pPr>
        <w:tabs>
          <w:tab w:val="left" w:pos="1290"/>
          <w:tab w:val="left" w:pos="1980"/>
          <w:tab w:val="left" w:pos="2985"/>
          <w:tab w:val="left" w:pos="3420"/>
          <w:tab w:val="left" w:pos="10410"/>
        </w:tabs>
        <w:rPr>
          <w:rFonts w:ascii="宋体"/>
          <w:bCs/>
          <w:color w:val="FF0000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病房</w:t>
      </w:r>
      <w:r>
        <w:rPr>
          <w:rFonts w:ascii="宋体" w:hAnsi="宋体"/>
          <w:bCs/>
          <w:sz w:val="28"/>
          <w:szCs w:val="28"/>
        </w:rPr>
        <w:t>/</w:t>
      </w:r>
      <w:r>
        <w:rPr>
          <w:rFonts w:hint="eastAsia" w:ascii="宋体" w:hAnsi="宋体"/>
          <w:bCs/>
          <w:sz w:val="28"/>
          <w:szCs w:val="28"/>
        </w:rPr>
        <w:t>门诊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元旦</w:t>
      </w:r>
      <w:r>
        <w:rPr>
          <w:rFonts w:ascii="宋体" w:hAnsi="宋体"/>
          <w:bCs/>
          <w:sz w:val="28"/>
          <w:szCs w:val="28"/>
        </w:rPr>
        <w:t xml:space="preserve">          </w:t>
      </w:r>
      <w:r>
        <w:rPr>
          <w:rFonts w:hint="eastAsia" w:ascii="宋体" w:hAnsi="宋体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         </w:t>
      </w:r>
      <w:r>
        <w:rPr>
          <w:rFonts w:hint="eastAsia" w:ascii="宋体" w:hAnsi="宋体"/>
          <w:bCs/>
          <w:sz w:val="28"/>
          <w:szCs w:val="28"/>
        </w:rPr>
        <w:t xml:space="preserve">                                     </w:t>
      </w:r>
      <w:r>
        <w:rPr>
          <w:rFonts w:ascii="宋体"/>
          <w:bCs/>
          <w:color w:val="FF0000"/>
          <w:sz w:val="28"/>
          <w:szCs w:val="28"/>
        </w:rPr>
        <w:tab/>
      </w:r>
      <w:r>
        <w:rPr>
          <w:rFonts w:ascii="宋体" w:hAnsi="宋体"/>
          <w:bCs/>
          <w:color w:val="FF0000"/>
          <w:sz w:val="28"/>
          <w:szCs w:val="28"/>
        </w:rPr>
        <w:t xml:space="preserve">              </w:t>
      </w:r>
      <w:r>
        <w:rPr>
          <w:rFonts w:hint="eastAsia" w:ascii="宋体" w:hAnsi="宋体"/>
          <w:bCs/>
          <w:color w:val="FF0000"/>
          <w:sz w:val="28"/>
          <w:szCs w:val="28"/>
        </w:rPr>
        <w:t xml:space="preserve">      </w:t>
      </w:r>
      <w:r>
        <w:rPr>
          <w:rFonts w:hint="eastAsia" w:ascii="宋体" w:hAnsi="宋体"/>
          <w:b/>
          <w:bCs w:val="0"/>
          <w:color w:val="FF0000"/>
          <w:sz w:val="28"/>
          <w:szCs w:val="28"/>
          <w:lang w:val="en-US" w:eastAsia="zh-CN"/>
        </w:rPr>
        <w:t>春节</w:t>
      </w:r>
      <w:r>
        <w:rPr>
          <w:rFonts w:ascii="宋体" w:hAnsi="宋体"/>
          <w:b/>
          <w:bCs w:val="0"/>
          <w:sz w:val="28"/>
          <w:szCs w:val="28"/>
        </w:rPr>
        <w:t xml:space="preserve"> </w:t>
      </w:r>
      <w:r>
        <w:rPr>
          <w:rFonts w:hint="eastAsia" w:ascii="宋体" w:hAnsi="宋体"/>
          <w:bCs/>
          <w:color w:val="FF0000"/>
          <w:sz w:val="28"/>
          <w:szCs w:val="28"/>
        </w:rPr>
        <w:t xml:space="preserve">                                                      </w:t>
      </w:r>
    </w:p>
    <w:p w14:paraId="07FF6571">
      <w:pPr>
        <w:tabs>
          <w:tab w:val="left" w:pos="10500"/>
        </w:tabs>
        <w:ind w:left="-718" w:leftChars="-342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ab/>
      </w:r>
    </w:p>
    <w:p w14:paraId="29AA5AE5">
      <w:pPr>
        <w:tabs>
          <w:tab w:val="left" w:pos="2385"/>
          <w:tab w:val="left" w:pos="11085"/>
        </w:tabs>
        <w:ind w:left="-718" w:leftChars="-342"/>
        <w:rPr>
          <w:rFonts w:ascii="宋体"/>
          <w:b/>
          <w:bCs/>
          <w:color w:val="000000"/>
          <w:sz w:val="24"/>
        </w:rPr>
      </w:pPr>
      <w:bookmarkStart w:id="6" w:name="_GoBack"/>
      <w:bookmarkEnd w:id="6"/>
    </w:p>
    <w:sectPr>
      <w:pgSz w:w="16838" w:h="11906" w:orient="landscape"/>
      <w:pgMar w:top="380" w:right="1440" w:bottom="397" w:left="1440" w:header="851" w:footer="992" w:gutter="0"/>
      <w:pgBorders w:offsetFrom="page">
        <w:top w:val="single" w:color="auto" w:sz="4" w:space="24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OTFmOWI0YmE3ZTA4N2ZmZjIxMjUzMTJjODQ0N2EifQ=="/>
  </w:docVars>
  <w:rsids>
    <w:rsidRoot w:val="005E1519"/>
    <w:rsid w:val="000E7410"/>
    <w:rsid w:val="00177444"/>
    <w:rsid w:val="001A7548"/>
    <w:rsid w:val="005E1519"/>
    <w:rsid w:val="00963C9A"/>
    <w:rsid w:val="009B148C"/>
    <w:rsid w:val="05050A6E"/>
    <w:rsid w:val="0BB20D7B"/>
    <w:rsid w:val="0DBF3EEA"/>
    <w:rsid w:val="10293D7D"/>
    <w:rsid w:val="13E16B6A"/>
    <w:rsid w:val="17571954"/>
    <w:rsid w:val="21BA0CD4"/>
    <w:rsid w:val="2FBD3627"/>
    <w:rsid w:val="35DA0CD4"/>
    <w:rsid w:val="3A485986"/>
    <w:rsid w:val="5C637746"/>
    <w:rsid w:val="64DE0F44"/>
    <w:rsid w:val="6AFD3700"/>
    <w:rsid w:val="6FD072EB"/>
    <w:rsid w:val="7C5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页眉 Char"/>
    <w:basedOn w:val="7"/>
    <w:link w:val="4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locked/>
    <w:uiPriority w:val="99"/>
    <w:rPr>
      <w:rFonts w:cs="Times New Roman"/>
      <w:sz w:val="2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560</Words>
  <Characters>649</Characters>
  <Lines>6</Lines>
  <Paragraphs>2</Paragraphs>
  <TotalTime>9</TotalTime>
  <ScaleCrop>false</ScaleCrop>
  <LinksUpToDate>false</LinksUpToDate>
  <CharactersWithSpaces>951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2024-08-21T19:28:00Z</dcterms:created>
  <dc:creator>微软用户</dc:creator>
  <cp:lastModifiedBy>sydney</cp:lastModifiedBy>
  <cp:lastPrinted>2024-12-24T07:36:48Z</cp:lastPrinted>
  <dcterms:modified xsi:type="dcterms:W3CDTF">2024-12-24T07:38:28Z</dcterms:modified>
  <dc:title>蛇口医院   普外科医生排班表  (2008年04)病房/门诊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01B893E5EDBB4783A94234AB96651705_13</vt:lpwstr>
  </property>
</Properties>
</file>