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F6" w:rsidRDefault="00D23D2A" w:rsidP="00FD45F6">
      <w:pPr>
        <w:widowControl/>
        <w:shd w:val="clear" w:color="auto" w:fill="FFFFFF"/>
        <w:jc w:val="center"/>
        <w:outlineLvl w:val="1"/>
        <w:rPr>
          <w:rFonts w:asciiTheme="minorEastAsia" w:eastAsiaTheme="minorEastAsia" w:hAnsiTheme="minorEastAsia"/>
          <w:bCs/>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FD45F6">
        <w:rPr>
          <w:rFonts w:asciiTheme="minorEastAsia" w:eastAsiaTheme="minorEastAsia" w:hAnsiTheme="minorEastAsia" w:hint="eastAsia"/>
          <w:bCs/>
          <w:sz w:val="44"/>
          <w:szCs w:val="44"/>
        </w:rPr>
        <w:t>GE M</w:t>
      </w:r>
      <w:r w:rsidR="00DD3B38">
        <w:rPr>
          <w:rFonts w:asciiTheme="minorEastAsia" w:eastAsiaTheme="minorEastAsia" w:hAnsiTheme="minorEastAsia" w:hint="eastAsia"/>
          <w:bCs/>
          <w:sz w:val="44"/>
          <w:szCs w:val="44"/>
        </w:rPr>
        <w:t>R</w:t>
      </w:r>
      <w:r w:rsidR="00FD45F6">
        <w:rPr>
          <w:rFonts w:asciiTheme="minorEastAsia" w:eastAsiaTheme="minorEastAsia" w:hAnsiTheme="minorEastAsia" w:hint="eastAsia"/>
          <w:bCs/>
          <w:sz w:val="44"/>
          <w:szCs w:val="44"/>
        </w:rPr>
        <w:t>I设备移机服务</w:t>
      </w:r>
    </w:p>
    <w:p w:rsidR="00A4344E" w:rsidRPr="004802B0" w:rsidRDefault="004828AB" w:rsidP="00FD45F6">
      <w:pPr>
        <w:widowControl/>
        <w:shd w:val="clear" w:color="auto" w:fill="FFFFFF"/>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2B0FB4" w:rsidRDefault="00146DB9" w:rsidP="00992159">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FD45F6">
        <w:rPr>
          <w:rFonts w:asciiTheme="minorEastAsia" w:eastAsiaTheme="minorEastAsia" w:hAnsiTheme="minorEastAsia" w:hint="eastAsia"/>
          <w:bCs/>
          <w:sz w:val="24"/>
        </w:rPr>
        <w:t>GE M</w:t>
      </w:r>
      <w:r w:rsidR="00DD3B38">
        <w:rPr>
          <w:rFonts w:asciiTheme="minorEastAsia" w:eastAsiaTheme="minorEastAsia" w:hAnsiTheme="minorEastAsia" w:hint="eastAsia"/>
          <w:bCs/>
          <w:sz w:val="24"/>
        </w:rPr>
        <w:t>R</w:t>
      </w:r>
      <w:r w:rsidR="00FD45F6">
        <w:rPr>
          <w:rFonts w:asciiTheme="minorEastAsia" w:eastAsiaTheme="minorEastAsia" w:hAnsiTheme="minorEastAsia" w:hint="eastAsia"/>
          <w:bCs/>
          <w:sz w:val="24"/>
        </w:rPr>
        <w:t>I</w:t>
      </w:r>
      <w:r w:rsidR="00DD3B38">
        <w:rPr>
          <w:rFonts w:asciiTheme="minorEastAsia" w:eastAsiaTheme="minorEastAsia" w:hAnsiTheme="minorEastAsia" w:hint="eastAsia"/>
          <w:bCs/>
          <w:sz w:val="24"/>
        </w:rPr>
        <w:t>（1台）</w:t>
      </w:r>
      <w:r w:rsidR="00FD45F6">
        <w:rPr>
          <w:rFonts w:asciiTheme="minorEastAsia" w:eastAsiaTheme="minorEastAsia" w:hAnsiTheme="minorEastAsia" w:hint="eastAsia"/>
          <w:bCs/>
          <w:sz w:val="24"/>
        </w:rPr>
        <w:t>设备移机服务</w:t>
      </w:r>
      <w:r w:rsidR="0015273F" w:rsidRPr="002B0FB4">
        <w:rPr>
          <w:rFonts w:asciiTheme="minorEastAsia" w:eastAsiaTheme="minorEastAsia" w:hAnsiTheme="minorEastAsia" w:hint="eastAsia"/>
          <w:bCs/>
          <w:sz w:val="24"/>
        </w:rPr>
        <w:t xml:space="preserve">  </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FD45F6" w:rsidRPr="00F046DF" w:rsidRDefault="00FD45F6" w:rsidP="00FD45F6">
      <w:pPr>
        <w:spacing w:line="360" w:lineRule="auto"/>
        <w:rPr>
          <w:rFonts w:asciiTheme="minorEastAsia" w:eastAsiaTheme="minorEastAsia" w:hAnsiTheme="minorEastAsia"/>
          <w:bCs/>
          <w:sz w:val="24"/>
        </w:rPr>
      </w:pPr>
      <w:r w:rsidRPr="00FD45F6">
        <w:rPr>
          <w:rFonts w:ascii="仿宋_GB2312" w:eastAsia="仿宋_GB2312" w:hAnsi="宋体" w:cs="宋体" w:hint="eastAsia"/>
          <w:color w:val="000000"/>
          <w:kern w:val="0"/>
          <w:sz w:val="24"/>
        </w:rPr>
        <w:t>1、</w:t>
      </w:r>
      <w:r w:rsidRPr="00F046DF">
        <w:rPr>
          <w:rFonts w:asciiTheme="minorEastAsia" w:eastAsiaTheme="minorEastAsia" w:hAnsiTheme="minorEastAsia" w:hint="eastAsia"/>
          <w:bCs/>
          <w:sz w:val="24"/>
        </w:rPr>
        <w:t>投标人必须具有独立法人资格（提供相关证明扫描件，原件备查）；</w:t>
      </w:r>
      <w:r w:rsidRPr="00F046DF">
        <w:rPr>
          <w:rFonts w:asciiTheme="minorEastAsia" w:eastAsiaTheme="minorEastAsia" w:hAnsiTheme="minorEastAsia" w:hint="eastAsia"/>
          <w:bCs/>
          <w:sz w:val="24"/>
        </w:rPr>
        <w:br/>
        <w:t>2、投标人必须具有医疗设备维修、保养、装配、调试等的企业资格（即在营业执照中有注册）；</w:t>
      </w:r>
    </w:p>
    <w:p w:rsidR="00FD45F6" w:rsidRPr="00F046DF" w:rsidRDefault="00FD45F6" w:rsidP="00FD45F6">
      <w:pPr>
        <w:widowControl/>
        <w:spacing w:line="360" w:lineRule="auto"/>
        <w:jc w:val="left"/>
        <w:rPr>
          <w:rFonts w:asciiTheme="minorEastAsia" w:eastAsiaTheme="minorEastAsia" w:hAnsiTheme="minorEastAsia"/>
          <w:bCs/>
          <w:sz w:val="24"/>
        </w:rPr>
      </w:pPr>
      <w:r w:rsidRPr="00F046DF">
        <w:rPr>
          <w:rFonts w:asciiTheme="minorEastAsia" w:eastAsiaTheme="minorEastAsia" w:hAnsiTheme="minorEastAsia" w:hint="eastAsia"/>
          <w:bCs/>
          <w:sz w:val="24"/>
        </w:rPr>
        <w:t>3、投标人指定的运输公司须通过ISO9001国际标准质量管理体系认证以及运输行业相关资质认证；</w:t>
      </w:r>
      <w:r w:rsidRPr="00F046DF">
        <w:rPr>
          <w:rFonts w:asciiTheme="minorEastAsia" w:eastAsiaTheme="minorEastAsia" w:hAnsiTheme="minorEastAsia" w:hint="eastAsia"/>
          <w:bCs/>
          <w:sz w:val="24"/>
        </w:rPr>
        <w:br/>
        <w:t>4、投标人需为所移机设备GE 3.0T MR HDX的厂家授权售后服务分销商；</w:t>
      </w:r>
      <w:r w:rsidRPr="00F046DF">
        <w:rPr>
          <w:rFonts w:asciiTheme="minorEastAsia" w:eastAsiaTheme="minorEastAsia" w:hAnsiTheme="minorEastAsia" w:hint="eastAsia"/>
          <w:bCs/>
          <w:sz w:val="24"/>
        </w:rPr>
        <w:br/>
        <w:t>5、投标人必须承诺参与本项目投标前三年内，在经营活动中没有重大违法记录，以及参与本项目政府采购活动时不存在被有关部门禁止参与政府采购活动且在有效期内的情况（提供承诺函）；</w:t>
      </w:r>
      <w:r w:rsidRPr="00F046DF">
        <w:rPr>
          <w:rFonts w:asciiTheme="minorEastAsia" w:eastAsiaTheme="minorEastAsia" w:hAnsiTheme="minorEastAsia" w:hint="eastAsia"/>
          <w:bCs/>
          <w:sz w:val="24"/>
        </w:rPr>
        <w:br/>
        <w:t>6、本项目不接受联合体投标人。</w:t>
      </w:r>
    </w:p>
    <w:p w:rsidR="002E7B88" w:rsidRDefault="002E7B88" w:rsidP="002E7B88">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Pr="002B0FB4">
        <w:rPr>
          <w:rFonts w:asciiTheme="minorEastAsia" w:eastAsiaTheme="minorEastAsia" w:hAnsiTheme="minorEastAsia" w:cs="宋体" w:hint="eastAsia"/>
          <w:sz w:val="24"/>
          <w:szCs w:val="24"/>
        </w:rPr>
        <w:t>2018年</w:t>
      </w:r>
      <w:r>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月</w:t>
      </w:r>
      <w:r w:rsidR="00F046DF">
        <w:rPr>
          <w:rFonts w:asciiTheme="minorEastAsia" w:eastAsiaTheme="minorEastAsia" w:hAnsiTheme="minorEastAsia" w:cs="宋体" w:hint="eastAsia"/>
          <w:sz w:val="24"/>
          <w:szCs w:val="24"/>
        </w:rPr>
        <w:t>28</w:t>
      </w:r>
      <w:r w:rsidRPr="002B0FB4">
        <w:rPr>
          <w:rFonts w:asciiTheme="minorEastAsia" w:eastAsiaTheme="minorEastAsia" w:hAnsiTheme="minorEastAsia" w:cs="宋体" w:hint="eastAsia"/>
          <w:sz w:val="24"/>
          <w:szCs w:val="24"/>
        </w:rPr>
        <w:t>日至201年</w:t>
      </w:r>
      <w:r w:rsidR="00F046DF">
        <w:rPr>
          <w:rFonts w:asciiTheme="minorEastAsia" w:eastAsiaTheme="minorEastAsia" w:hAnsiTheme="minorEastAsia" w:cs="宋体" w:hint="eastAsia"/>
          <w:sz w:val="24"/>
          <w:szCs w:val="24"/>
        </w:rPr>
        <w:t>1</w:t>
      </w:r>
      <w:r w:rsidRPr="002B0FB4">
        <w:rPr>
          <w:rFonts w:asciiTheme="minorEastAsia" w:eastAsiaTheme="minorEastAsia" w:hAnsiTheme="minorEastAsia" w:cs="宋体" w:hint="eastAsia"/>
          <w:sz w:val="24"/>
          <w:szCs w:val="24"/>
        </w:rPr>
        <w:t>月</w:t>
      </w:r>
      <w:r w:rsidR="00F046DF">
        <w:rPr>
          <w:rFonts w:asciiTheme="minorEastAsia" w:eastAsiaTheme="minorEastAsia" w:hAnsiTheme="minorEastAsia" w:cs="宋体" w:hint="eastAsia"/>
          <w:sz w:val="24"/>
          <w:szCs w:val="24"/>
        </w:rPr>
        <w:t>3</w:t>
      </w:r>
      <w:r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Pr="002B0FB4">
        <w:rPr>
          <w:rFonts w:asciiTheme="minorEastAsia" w:eastAsiaTheme="minorEastAsia" w:hAnsiTheme="minorEastAsia" w:hint="eastAsia"/>
          <w:bCs/>
          <w:sz w:val="24"/>
          <w:szCs w:val="24"/>
        </w:rPr>
        <w:t>以</w:t>
      </w:r>
      <w:r>
        <w:rPr>
          <w:rFonts w:asciiTheme="minorEastAsia" w:eastAsiaTheme="minorEastAsia" w:hAnsiTheme="minorEastAsia" w:hint="eastAsia"/>
          <w:bCs/>
          <w:sz w:val="24"/>
          <w:szCs w:val="24"/>
        </w:rPr>
        <w:t>下</w:t>
      </w:r>
      <w:r w:rsidRPr="002B0FB4">
        <w:rPr>
          <w:rFonts w:asciiTheme="minorEastAsia" w:eastAsiaTheme="minorEastAsia" w:hAnsiTheme="minorEastAsia" w:hint="eastAsia"/>
          <w:bCs/>
          <w:sz w:val="24"/>
          <w:szCs w:val="24"/>
        </w:rPr>
        <w:t>资格证明提供原件扫描件的纸质版，</w:t>
      </w:r>
      <w:r w:rsidRPr="002B0FB4">
        <w:rPr>
          <w:rFonts w:asciiTheme="minorEastAsia" w:eastAsiaTheme="minorEastAsia" w:hAnsiTheme="minorEastAsia" w:hint="eastAsia"/>
          <w:sz w:val="24"/>
          <w:szCs w:val="24"/>
        </w:rPr>
        <w:t>标书费用100元/份</w:t>
      </w:r>
      <w:r>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购买标书时请携带资格证明文件：</w:t>
      </w:r>
    </w:p>
    <w:p w:rsidR="002E7B88" w:rsidRPr="00F046DF"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F046DF">
        <w:rPr>
          <w:rFonts w:asciiTheme="minorEastAsia" w:eastAsiaTheme="minorEastAsia" w:hAnsiTheme="minorEastAsia" w:hint="eastAsia"/>
          <w:color w:val="FF0000"/>
          <w:sz w:val="24"/>
          <w:szCs w:val="24"/>
        </w:rPr>
        <w:t>公司营业执照、税务登记证副本、法人代表授权委托书；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合法授权</w:t>
      </w:r>
      <w:r w:rsidR="00757E3E">
        <w:rPr>
          <w:rFonts w:asciiTheme="minorEastAsia" w:eastAsiaTheme="minorEastAsia" w:hAnsiTheme="minorEastAsia" w:hint="eastAsia"/>
          <w:color w:val="FF0000"/>
          <w:sz w:val="24"/>
          <w:szCs w:val="24"/>
        </w:rPr>
        <w:t>售后服务</w:t>
      </w:r>
      <w:r w:rsidRPr="000855A9">
        <w:rPr>
          <w:rFonts w:asciiTheme="minorEastAsia" w:eastAsiaTheme="minorEastAsia" w:hAnsiTheme="minorEastAsia" w:hint="eastAsia"/>
          <w:color w:val="FF0000"/>
          <w:sz w:val="24"/>
          <w:szCs w:val="24"/>
        </w:rPr>
        <w:t>委托书。</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F046DF">
        <w:rPr>
          <w:rFonts w:asciiTheme="minorEastAsia" w:eastAsiaTheme="minorEastAsia" w:hAnsiTheme="minorEastAsia" w:cs="宋体" w:hint="eastAsia"/>
          <w:sz w:val="24"/>
        </w:rPr>
        <w:t>9</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w:t>
      </w:r>
      <w:r w:rsidR="000D42FB" w:rsidRPr="002B0FB4">
        <w:rPr>
          <w:rFonts w:asciiTheme="minorEastAsia" w:eastAsiaTheme="minorEastAsia" w:hAnsiTheme="minorEastAsia" w:cs="宋体"/>
          <w:sz w:val="24"/>
        </w:rPr>
        <w:t>月</w:t>
      </w:r>
      <w:r w:rsidR="00F046DF">
        <w:rPr>
          <w:rFonts w:asciiTheme="minorEastAsia" w:eastAsiaTheme="minorEastAsia" w:hAnsiTheme="minorEastAsia" w:cs="宋体" w:hint="eastAsia"/>
          <w:sz w:val="24"/>
        </w:rPr>
        <w:t>4</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Pr="002B0FB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Pr="002B0FB4" w:rsidRDefault="004C429C" w:rsidP="002B0FB4">
      <w:pPr>
        <w:pStyle w:val="a3"/>
        <w:spacing w:line="276" w:lineRule="auto"/>
        <w:ind w:firstLineChars="1500" w:firstLine="3600"/>
        <w:jc w:val="right"/>
        <w:rPr>
          <w:rFonts w:asciiTheme="minorEastAsia" w:eastAsiaTheme="minorEastAsia" w:hAnsiTheme="minorEastAsia"/>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F046DF">
        <w:rPr>
          <w:rFonts w:asciiTheme="minorEastAsia" w:eastAsiaTheme="minorEastAsia" w:hAnsiTheme="minorEastAsia" w:cs="宋体" w:hint="eastAsia"/>
          <w:sz w:val="24"/>
        </w:rPr>
        <w:t>27</w:t>
      </w:r>
      <w:r w:rsidR="000D42FB" w:rsidRPr="002B0FB4">
        <w:rPr>
          <w:rFonts w:asciiTheme="minorEastAsia" w:eastAsiaTheme="minorEastAsia" w:hAnsiTheme="minorEastAsia" w:cs="宋体" w:hint="eastAsia"/>
          <w:sz w:val="24"/>
        </w:rPr>
        <w:t>日</w:t>
      </w:r>
    </w:p>
    <w:sectPr w:rsidR="00CF1BE5"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C8A" w:rsidRDefault="00272C8A" w:rsidP="00EE65D3">
      <w:r>
        <w:separator/>
      </w:r>
    </w:p>
  </w:endnote>
  <w:endnote w:type="continuationSeparator" w:id="0">
    <w:p w:rsidR="00272C8A" w:rsidRDefault="00272C8A"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C8A" w:rsidRDefault="00272C8A" w:rsidP="00EE65D3">
      <w:r>
        <w:separator/>
      </w:r>
    </w:p>
  </w:footnote>
  <w:footnote w:type="continuationSeparator" w:id="0">
    <w:p w:rsidR="00272C8A" w:rsidRDefault="00272C8A"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0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2BE1"/>
    <w:rsid w:val="000D42FB"/>
    <w:rsid w:val="001333DC"/>
    <w:rsid w:val="00146DB9"/>
    <w:rsid w:val="0015273F"/>
    <w:rsid w:val="001A20AA"/>
    <w:rsid w:val="001A4DD6"/>
    <w:rsid w:val="001C5F4B"/>
    <w:rsid w:val="001E0409"/>
    <w:rsid w:val="001E04F8"/>
    <w:rsid w:val="00207339"/>
    <w:rsid w:val="0021665B"/>
    <w:rsid w:val="002217AF"/>
    <w:rsid w:val="0023577B"/>
    <w:rsid w:val="002563E0"/>
    <w:rsid w:val="00272C8A"/>
    <w:rsid w:val="00274410"/>
    <w:rsid w:val="00282A80"/>
    <w:rsid w:val="0029035A"/>
    <w:rsid w:val="002A5A16"/>
    <w:rsid w:val="002B0FB4"/>
    <w:rsid w:val="002E7B88"/>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02B0"/>
    <w:rsid w:val="0048186D"/>
    <w:rsid w:val="004828AB"/>
    <w:rsid w:val="004B4338"/>
    <w:rsid w:val="004C429C"/>
    <w:rsid w:val="005033EF"/>
    <w:rsid w:val="00555779"/>
    <w:rsid w:val="00586FF5"/>
    <w:rsid w:val="005B1E5E"/>
    <w:rsid w:val="005B556E"/>
    <w:rsid w:val="005D147D"/>
    <w:rsid w:val="005D72A2"/>
    <w:rsid w:val="00602BF9"/>
    <w:rsid w:val="00647EE2"/>
    <w:rsid w:val="0066488A"/>
    <w:rsid w:val="00694256"/>
    <w:rsid w:val="006C7594"/>
    <w:rsid w:val="00713794"/>
    <w:rsid w:val="0075206D"/>
    <w:rsid w:val="00757E3E"/>
    <w:rsid w:val="00777802"/>
    <w:rsid w:val="007813A1"/>
    <w:rsid w:val="007A2D8A"/>
    <w:rsid w:val="007C4860"/>
    <w:rsid w:val="00861E39"/>
    <w:rsid w:val="008753AC"/>
    <w:rsid w:val="008B1708"/>
    <w:rsid w:val="008C454E"/>
    <w:rsid w:val="008C7C50"/>
    <w:rsid w:val="008D52D8"/>
    <w:rsid w:val="00916EEF"/>
    <w:rsid w:val="009335AA"/>
    <w:rsid w:val="0097701F"/>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B51EE"/>
    <w:rsid w:val="00BC0EDD"/>
    <w:rsid w:val="00BC5BA1"/>
    <w:rsid w:val="00C02B9F"/>
    <w:rsid w:val="00C06BBF"/>
    <w:rsid w:val="00C12F7A"/>
    <w:rsid w:val="00C22A3E"/>
    <w:rsid w:val="00C22BEC"/>
    <w:rsid w:val="00C77EB8"/>
    <w:rsid w:val="00CD21D5"/>
    <w:rsid w:val="00CF15EE"/>
    <w:rsid w:val="00CF1BE5"/>
    <w:rsid w:val="00D119C0"/>
    <w:rsid w:val="00D17CBB"/>
    <w:rsid w:val="00D22E08"/>
    <w:rsid w:val="00D23D2A"/>
    <w:rsid w:val="00D41680"/>
    <w:rsid w:val="00D54F82"/>
    <w:rsid w:val="00D72F64"/>
    <w:rsid w:val="00D916CD"/>
    <w:rsid w:val="00DD3B38"/>
    <w:rsid w:val="00E12C92"/>
    <w:rsid w:val="00E161E3"/>
    <w:rsid w:val="00E344A4"/>
    <w:rsid w:val="00E44A8F"/>
    <w:rsid w:val="00E75973"/>
    <w:rsid w:val="00EC4D7D"/>
    <w:rsid w:val="00EE647C"/>
    <w:rsid w:val="00EE65D3"/>
    <w:rsid w:val="00EF7A95"/>
    <w:rsid w:val="00F046DF"/>
    <w:rsid w:val="00F5082E"/>
    <w:rsid w:val="00F84094"/>
    <w:rsid w:val="00FD45F6"/>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101</Words>
  <Characters>581</Characters>
  <Application>Microsoft Office Word</Application>
  <DocSecurity>0</DocSecurity>
  <Lines>4</Lines>
  <Paragraphs>1</Paragraphs>
  <ScaleCrop>false</ScaleCrop>
  <Company>hp</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66</cp:revision>
  <dcterms:created xsi:type="dcterms:W3CDTF">2015-09-08T07:53:00Z</dcterms:created>
  <dcterms:modified xsi:type="dcterms:W3CDTF">2018-12-27T07:34:00Z</dcterms:modified>
</cp:coreProperties>
</file>