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4E" w:rsidRPr="006E2B0E" w:rsidRDefault="00812853" w:rsidP="0029035A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812853">
        <w:rPr>
          <w:rFonts w:asciiTheme="minorEastAsia" w:eastAsiaTheme="minorEastAsia" w:hAnsiTheme="minorEastAsia" w:hint="eastAsia"/>
          <w:color w:val="000000"/>
          <w:sz w:val="44"/>
          <w:szCs w:val="44"/>
        </w:rPr>
        <w:t>补丁分发系统续费</w:t>
      </w:r>
      <w:r w:rsidR="00146DB9" w:rsidRPr="006E2B0E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招标公告</w:t>
      </w:r>
    </w:p>
    <w:p w:rsidR="00146DB9" w:rsidRPr="00812853" w:rsidRDefault="00146DB9" w:rsidP="00812853">
      <w:pPr>
        <w:widowControl/>
        <w:shd w:val="clear" w:color="auto" w:fill="FFFFFF"/>
        <w:spacing w:before="100" w:beforeAutospacing="1" w:after="100" w:afterAutospacing="1" w:line="360" w:lineRule="auto"/>
        <w:ind w:left="0" w:firstLineChars="200" w:firstLine="480"/>
        <w:jc w:val="left"/>
        <w:outlineLvl w:val="1"/>
        <w:rPr>
          <w:rFonts w:asciiTheme="minorEastAsia" w:eastAsiaTheme="minorEastAsia" w:hAnsiTheme="minorEastAsia" w:cs="宋体"/>
          <w:kern w:val="0"/>
          <w:sz w:val="24"/>
        </w:rPr>
      </w:pPr>
      <w:r w:rsidRPr="00812853">
        <w:rPr>
          <w:rFonts w:asciiTheme="minorEastAsia" w:eastAsiaTheme="minorEastAsia" w:hAnsiTheme="minorEastAsia" w:hint="eastAsia"/>
          <w:color w:val="000000"/>
          <w:sz w:val="24"/>
          <w:shd w:val="clear" w:color="auto" w:fill="FFFFFF"/>
        </w:rPr>
        <w:t>根据</w:t>
      </w:r>
      <w:r w:rsidRPr="00812853">
        <w:rPr>
          <w:rFonts w:asciiTheme="minorEastAsia" w:eastAsiaTheme="minorEastAsia" w:hAnsiTheme="minorEastAsia" w:hint="eastAsia"/>
          <w:color w:val="000000"/>
          <w:sz w:val="24"/>
        </w:rPr>
        <w:t>《中华人民共和国招投标法》、《深圳经济特区政府采购条例》</w:t>
      </w:r>
      <w:r w:rsidRPr="00812853">
        <w:rPr>
          <w:rFonts w:asciiTheme="minorEastAsia" w:eastAsiaTheme="minorEastAsia" w:hAnsiTheme="minorEastAsia" w:hint="eastAsia"/>
          <w:color w:val="000000"/>
          <w:sz w:val="24"/>
          <w:shd w:val="clear" w:color="auto" w:fill="FFFFFF"/>
        </w:rPr>
        <w:t>有关规定，</w:t>
      </w:r>
      <w:r w:rsidRPr="00812853">
        <w:rPr>
          <w:rFonts w:asciiTheme="minorEastAsia" w:eastAsiaTheme="minorEastAsia" w:hAnsiTheme="minorEastAsia" w:hint="eastAsia"/>
          <w:sz w:val="24"/>
        </w:rPr>
        <w:t>我院将对以下采购项目进行</w:t>
      </w:r>
      <w:r w:rsidR="00812853" w:rsidRPr="00812853">
        <w:rPr>
          <w:rFonts w:asciiTheme="minorEastAsia" w:eastAsiaTheme="minorEastAsia" w:hAnsiTheme="minorEastAsia" w:hint="eastAsia"/>
          <w:sz w:val="24"/>
        </w:rPr>
        <w:t>院内</w:t>
      </w:r>
      <w:r w:rsidRPr="00812853">
        <w:rPr>
          <w:rFonts w:asciiTheme="minorEastAsia" w:eastAsiaTheme="minorEastAsia" w:hAnsiTheme="minorEastAsia" w:hint="eastAsia"/>
          <w:sz w:val="24"/>
        </w:rPr>
        <w:t>招标，欢迎具有资质的投标商前来参与投标。</w:t>
      </w:r>
    </w:p>
    <w:p w:rsidR="002217AF" w:rsidRPr="00812853" w:rsidRDefault="00146DB9" w:rsidP="0081285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812853">
        <w:rPr>
          <w:rFonts w:asciiTheme="minorEastAsia" w:eastAsiaTheme="minorEastAsia" w:hAnsiTheme="minorEastAsia" w:hint="eastAsia"/>
          <w:bCs/>
          <w:sz w:val="24"/>
        </w:rPr>
        <w:t>项目名称</w:t>
      </w:r>
      <w:r w:rsidR="008C454E" w:rsidRPr="00812853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812853" w:rsidRPr="00812853">
        <w:rPr>
          <w:rFonts w:asciiTheme="minorEastAsia" w:eastAsiaTheme="minorEastAsia" w:hAnsiTheme="minorEastAsia" w:hint="eastAsia"/>
          <w:color w:val="000000"/>
          <w:sz w:val="24"/>
        </w:rPr>
        <w:t>补丁分发系统续费</w:t>
      </w:r>
      <w:r w:rsidR="006E032D" w:rsidRPr="00812853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066287" w:rsidRPr="00812853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</w:p>
    <w:p w:rsidR="00812853" w:rsidRPr="00812853" w:rsidRDefault="00146DB9" w:rsidP="0081285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</w:rPr>
      </w:pPr>
      <w:r w:rsidRPr="00812853">
        <w:rPr>
          <w:rFonts w:asciiTheme="minorEastAsia" w:eastAsiaTheme="minorEastAsia" w:hAnsiTheme="minorEastAsia" w:hint="eastAsia"/>
          <w:bCs/>
          <w:sz w:val="24"/>
        </w:rPr>
        <w:t>投标人资质要求：</w:t>
      </w:r>
    </w:p>
    <w:p w:rsidR="006E2B0E" w:rsidRPr="00812853" w:rsidRDefault="006E2B0E" w:rsidP="00812853">
      <w:pPr>
        <w:pStyle w:val="a4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812853">
        <w:rPr>
          <w:rFonts w:asciiTheme="minorEastAsia" w:eastAsiaTheme="minorEastAsia" w:hAnsiTheme="minorEastAsia" w:cs="宋体" w:hint="eastAsia"/>
          <w:kern w:val="0"/>
          <w:sz w:val="24"/>
        </w:rPr>
        <w:t>投标人必须具有独立法人资格（提供相关证明扫描件，原件备查），在深圳市有售后服务能力，且</w:t>
      </w:r>
      <w:r w:rsidRPr="00812853">
        <w:rPr>
          <w:rFonts w:asciiTheme="minorEastAsia" w:eastAsiaTheme="minorEastAsia" w:hAnsiTheme="minorEastAsia" w:cs="宋体"/>
          <w:kern w:val="0"/>
          <w:sz w:val="24"/>
        </w:rPr>
        <w:t>营业执照经营范围须覆盖本项目服务范围</w:t>
      </w:r>
      <w:r w:rsidRPr="00812853">
        <w:rPr>
          <w:rFonts w:asciiTheme="minorEastAsia" w:eastAsiaTheme="minorEastAsia" w:hAnsiTheme="minorEastAsia" w:cs="宋体" w:hint="eastAsia"/>
          <w:kern w:val="0"/>
          <w:sz w:val="24"/>
        </w:rPr>
        <w:t>；</w:t>
      </w:r>
      <w:r w:rsidR="00812853" w:rsidRPr="00812853">
        <w:rPr>
          <w:rFonts w:ascii="宋体" w:hAnsi="宋体" w:hint="eastAsia"/>
          <w:sz w:val="24"/>
        </w:rPr>
        <w:t>主营业务涉及计算机硬件、信息网络。</w:t>
      </w:r>
    </w:p>
    <w:p w:rsidR="006E2B0E" w:rsidRPr="00812853" w:rsidRDefault="00812853" w:rsidP="00812853">
      <w:pPr>
        <w:pStyle w:val="a4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812853">
        <w:rPr>
          <w:rFonts w:ascii="宋体" w:hAnsi="宋体" w:hint="eastAsia"/>
          <w:sz w:val="24"/>
        </w:rPr>
        <w:t>提供相应 《产品计算机软件著作权登记证书》 、计算机信息系统安全专用 《产品销售许可证》及省级以上软件行业协会颁发的《国产软件产品证书》。</w:t>
      </w:r>
    </w:p>
    <w:p w:rsidR="00812853" w:rsidRDefault="00146DB9" w:rsidP="00812853">
      <w:pPr>
        <w:pStyle w:val="a7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12853">
        <w:rPr>
          <w:rFonts w:asciiTheme="minorEastAsia" w:eastAsiaTheme="minorEastAsia" w:hAnsiTheme="minorEastAsia" w:hint="eastAsia"/>
          <w:bCs/>
          <w:sz w:val="24"/>
          <w:szCs w:val="24"/>
        </w:rPr>
        <w:t>三、获取标书时间：</w:t>
      </w:r>
      <w:r w:rsidR="00812853" w:rsidRPr="002B0FB4">
        <w:rPr>
          <w:rFonts w:asciiTheme="minorEastAsia" w:eastAsiaTheme="minorEastAsia" w:hAnsiTheme="minorEastAsia" w:cs="宋体" w:hint="eastAsia"/>
          <w:sz w:val="24"/>
          <w:szCs w:val="24"/>
        </w:rPr>
        <w:t>201</w:t>
      </w:r>
      <w:r w:rsidR="00812853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812853" w:rsidRPr="002B0FB4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812853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812853" w:rsidRPr="002B0FB4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812853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812853" w:rsidRPr="002B0FB4">
        <w:rPr>
          <w:rFonts w:asciiTheme="minorEastAsia" w:eastAsiaTheme="minorEastAsia" w:hAnsiTheme="minorEastAsia" w:cs="宋体" w:hint="eastAsia"/>
          <w:sz w:val="24"/>
          <w:szCs w:val="24"/>
        </w:rPr>
        <w:t>日至201</w:t>
      </w:r>
      <w:r w:rsidR="00812853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812853" w:rsidRPr="002B0FB4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812853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812853" w:rsidRPr="002B0FB4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812853">
        <w:rPr>
          <w:rFonts w:asciiTheme="minorEastAsia" w:eastAsiaTheme="minorEastAsia" w:hAnsiTheme="minorEastAsia" w:cs="宋体" w:hint="eastAsia"/>
          <w:sz w:val="24"/>
          <w:szCs w:val="24"/>
        </w:rPr>
        <w:t>8</w:t>
      </w:r>
      <w:r w:rsidR="00812853" w:rsidRPr="002B0FB4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  <w:r w:rsidRPr="00812853">
        <w:rPr>
          <w:rFonts w:asciiTheme="minorEastAsia" w:eastAsiaTheme="minorEastAsia" w:hAnsiTheme="minorEastAsia" w:hint="eastAsia"/>
          <w:sz w:val="24"/>
          <w:szCs w:val="24"/>
        </w:rPr>
        <w:t>（节假日除外）；购买标书时请携带资格证明文件：</w:t>
      </w:r>
    </w:p>
    <w:p w:rsidR="00812853" w:rsidRDefault="00146DB9" w:rsidP="00812853">
      <w:pPr>
        <w:pStyle w:val="a7"/>
        <w:numPr>
          <w:ilvl w:val="0"/>
          <w:numId w:val="19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12853">
        <w:rPr>
          <w:rFonts w:asciiTheme="minorEastAsia" w:eastAsiaTheme="minorEastAsia" w:hAnsiTheme="minorEastAsia" w:hint="eastAsia"/>
          <w:sz w:val="24"/>
          <w:szCs w:val="24"/>
        </w:rPr>
        <w:t>公司营业执照、税务登记证副本、</w:t>
      </w:r>
      <w:r w:rsidR="00594F69" w:rsidRPr="00812853">
        <w:rPr>
          <w:rFonts w:ascii="宋体" w:hAnsi="宋体" w:cs="宋体" w:hint="eastAsia"/>
          <w:kern w:val="0"/>
          <w:sz w:val="24"/>
          <w:szCs w:val="24"/>
        </w:rPr>
        <w:t>组织机构代码证</w:t>
      </w:r>
      <w:r w:rsidRPr="00812853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812853" w:rsidRDefault="00146DB9" w:rsidP="00812853">
      <w:pPr>
        <w:pStyle w:val="a7"/>
        <w:numPr>
          <w:ilvl w:val="0"/>
          <w:numId w:val="19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12853">
        <w:rPr>
          <w:rFonts w:asciiTheme="minorEastAsia" w:eastAsiaTheme="minorEastAsia" w:hAnsiTheme="minorEastAsia" w:hint="eastAsia"/>
          <w:sz w:val="24"/>
          <w:szCs w:val="24"/>
        </w:rPr>
        <w:t>法人代表授权委托书；</w:t>
      </w:r>
    </w:p>
    <w:p w:rsidR="00812853" w:rsidRDefault="00146DB9" w:rsidP="00812853">
      <w:pPr>
        <w:pStyle w:val="a7"/>
        <w:numPr>
          <w:ilvl w:val="0"/>
          <w:numId w:val="19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12853">
        <w:rPr>
          <w:rFonts w:asciiTheme="minorEastAsia" w:eastAsiaTheme="minorEastAsia" w:hAnsiTheme="minorEastAsia" w:hint="eastAsia"/>
          <w:sz w:val="24"/>
          <w:szCs w:val="24"/>
        </w:rPr>
        <w:t>被委托人有效身份证；</w:t>
      </w:r>
    </w:p>
    <w:p w:rsidR="00812853" w:rsidRDefault="00812853" w:rsidP="00812853">
      <w:pPr>
        <w:pStyle w:val="a7"/>
        <w:numPr>
          <w:ilvl w:val="0"/>
          <w:numId w:val="19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12853">
        <w:rPr>
          <w:rFonts w:ascii="宋体" w:hAnsi="宋体" w:hint="eastAsia"/>
          <w:sz w:val="24"/>
          <w:szCs w:val="24"/>
        </w:rPr>
        <w:t>《产品计算机软件著作权登记证书》</w:t>
      </w:r>
      <w:r w:rsidR="006E2B0E" w:rsidRPr="00812853">
        <w:rPr>
          <w:rFonts w:asciiTheme="minorEastAsia" w:eastAsiaTheme="minorEastAsia" w:hAnsiTheme="minorEastAsia" w:cs="宋体"/>
          <w:kern w:val="0"/>
          <w:sz w:val="24"/>
          <w:szCs w:val="24"/>
        </w:rPr>
        <w:t>、</w:t>
      </w:r>
      <w:r w:rsidRPr="00812853">
        <w:rPr>
          <w:rFonts w:ascii="宋体" w:hAnsi="宋体" w:hint="eastAsia"/>
          <w:sz w:val="24"/>
          <w:szCs w:val="24"/>
        </w:rPr>
        <w:t xml:space="preserve">计算机信息系统安全专用《产品销售许可证》 、省级以上软件行业协会颁发的《国产软件产品证书》 </w:t>
      </w:r>
      <w:r w:rsidR="00146DB9" w:rsidRPr="00812853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146DB9" w:rsidRPr="00812853" w:rsidRDefault="00146DB9" w:rsidP="004031A5">
      <w:pPr>
        <w:pStyle w:val="a7"/>
        <w:spacing w:line="360" w:lineRule="auto"/>
        <w:ind w:leftChars="50" w:left="105" w:firstLineChars="150" w:firstLine="36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812853">
        <w:rPr>
          <w:rFonts w:asciiTheme="minorEastAsia" w:eastAsiaTheme="minorEastAsia" w:hAnsiTheme="minorEastAsia" w:hint="eastAsia"/>
          <w:bCs/>
          <w:sz w:val="24"/>
          <w:szCs w:val="24"/>
        </w:rPr>
        <w:t>以上资格证明提供原件扫描件的纸质版，</w:t>
      </w:r>
      <w:r w:rsidRPr="00812853">
        <w:rPr>
          <w:rFonts w:asciiTheme="minorEastAsia" w:eastAsiaTheme="minorEastAsia" w:hAnsiTheme="minorEastAsia" w:hint="eastAsia"/>
          <w:sz w:val="24"/>
          <w:szCs w:val="24"/>
        </w:rPr>
        <w:t>标书费用100元/份。</w:t>
      </w:r>
    </w:p>
    <w:p w:rsidR="00146DB9" w:rsidRPr="00812853" w:rsidRDefault="00146DB9" w:rsidP="00812853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812853">
        <w:rPr>
          <w:rFonts w:asciiTheme="minorEastAsia" w:eastAsiaTheme="minorEastAsia" w:hAnsiTheme="minorEastAsia" w:cs="宋体" w:hint="eastAsia"/>
          <w:kern w:val="0"/>
          <w:sz w:val="24"/>
        </w:rPr>
        <w:t>四、获取标书和投递标书地点：蛇口工业七路36号蛇口人民医院2号楼7楼招标办公室。</w:t>
      </w:r>
    </w:p>
    <w:p w:rsidR="00146DB9" w:rsidRPr="00812853" w:rsidRDefault="00146DB9" w:rsidP="00812853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812853">
        <w:rPr>
          <w:rFonts w:asciiTheme="minorEastAsia" w:eastAsiaTheme="minorEastAsia" w:hAnsiTheme="minorEastAsia" w:cs="宋体" w:hint="eastAsia"/>
          <w:kern w:val="0"/>
          <w:sz w:val="24"/>
        </w:rPr>
        <w:t xml:space="preserve">五、投递标书时间：开标现场递交。 </w:t>
      </w:r>
    </w:p>
    <w:p w:rsidR="00146DB9" w:rsidRPr="00812853" w:rsidRDefault="00146DB9" w:rsidP="00812853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812853">
        <w:rPr>
          <w:rFonts w:asciiTheme="minorEastAsia" w:eastAsiaTheme="minorEastAsia" w:hAnsiTheme="minorEastAsia" w:cs="宋体" w:hint="eastAsia"/>
          <w:kern w:val="0"/>
          <w:sz w:val="24"/>
        </w:rPr>
        <w:t>六、开标时间</w:t>
      </w:r>
      <w:r w:rsidR="000D42FB" w:rsidRPr="00812853">
        <w:rPr>
          <w:rFonts w:asciiTheme="minorEastAsia" w:eastAsiaTheme="minorEastAsia" w:hAnsiTheme="minorEastAsia" w:cs="宋体" w:hint="eastAsia"/>
          <w:kern w:val="0"/>
          <w:sz w:val="24"/>
        </w:rPr>
        <w:t>地点</w:t>
      </w:r>
      <w:r w:rsidRPr="00812853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="00812853" w:rsidRPr="002B0FB4">
        <w:rPr>
          <w:rFonts w:asciiTheme="minorEastAsia" w:eastAsiaTheme="minorEastAsia" w:hAnsiTheme="minorEastAsia" w:cs="宋体"/>
          <w:sz w:val="24"/>
        </w:rPr>
        <w:t>201</w:t>
      </w:r>
      <w:r w:rsidR="00812853">
        <w:rPr>
          <w:rFonts w:asciiTheme="minorEastAsia" w:eastAsiaTheme="minorEastAsia" w:hAnsiTheme="minorEastAsia" w:cs="宋体" w:hint="eastAsia"/>
          <w:sz w:val="24"/>
        </w:rPr>
        <w:t>9</w:t>
      </w:r>
      <w:r w:rsidR="00812853" w:rsidRPr="002B0FB4">
        <w:rPr>
          <w:rFonts w:asciiTheme="minorEastAsia" w:eastAsiaTheme="minorEastAsia" w:hAnsiTheme="minorEastAsia" w:cs="宋体"/>
          <w:sz w:val="24"/>
        </w:rPr>
        <w:t>年</w:t>
      </w:r>
      <w:r w:rsidR="00812853">
        <w:rPr>
          <w:rFonts w:asciiTheme="minorEastAsia" w:eastAsiaTheme="minorEastAsia" w:hAnsiTheme="minorEastAsia" w:cs="宋体" w:hint="eastAsia"/>
          <w:sz w:val="24"/>
        </w:rPr>
        <w:t>1</w:t>
      </w:r>
      <w:r w:rsidR="00812853" w:rsidRPr="002B0FB4">
        <w:rPr>
          <w:rFonts w:asciiTheme="minorEastAsia" w:eastAsiaTheme="minorEastAsia" w:hAnsiTheme="minorEastAsia" w:cs="宋体"/>
          <w:sz w:val="24"/>
        </w:rPr>
        <w:t>月</w:t>
      </w:r>
      <w:r w:rsidR="00812853">
        <w:rPr>
          <w:rFonts w:asciiTheme="minorEastAsia" w:eastAsiaTheme="minorEastAsia" w:hAnsiTheme="minorEastAsia" w:cs="宋体" w:hint="eastAsia"/>
          <w:sz w:val="24"/>
        </w:rPr>
        <w:t>9</w:t>
      </w:r>
      <w:r w:rsidR="00812853" w:rsidRPr="002B0FB4">
        <w:rPr>
          <w:rFonts w:asciiTheme="minorEastAsia" w:eastAsiaTheme="minorEastAsia" w:hAnsiTheme="minorEastAsia" w:cs="宋体"/>
          <w:sz w:val="24"/>
        </w:rPr>
        <w:t>日</w:t>
      </w:r>
      <w:r w:rsidR="00812853" w:rsidRPr="002B0FB4">
        <w:rPr>
          <w:rFonts w:asciiTheme="minorEastAsia" w:eastAsiaTheme="minorEastAsia" w:hAnsiTheme="minorEastAsia" w:cs="宋体" w:hint="eastAsia"/>
          <w:sz w:val="24"/>
        </w:rPr>
        <w:t>14:30</w:t>
      </w:r>
      <w:r w:rsidR="000D42FB" w:rsidRPr="00812853">
        <w:rPr>
          <w:rFonts w:asciiTheme="minorEastAsia" w:eastAsiaTheme="minorEastAsia" w:hAnsiTheme="minorEastAsia" w:cs="宋体" w:hint="eastAsia"/>
          <w:sz w:val="24"/>
        </w:rPr>
        <w:t>，蛇口人民医院一号大楼6楼小会议室</w:t>
      </w:r>
    </w:p>
    <w:p w:rsidR="00146DB9" w:rsidRPr="00812853" w:rsidRDefault="000D42FB" w:rsidP="00812853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812853">
        <w:rPr>
          <w:rFonts w:asciiTheme="minorEastAsia" w:eastAsiaTheme="minorEastAsia" w:hAnsiTheme="minorEastAsia" w:cs="宋体" w:hint="eastAsia"/>
          <w:kern w:val="0"/>
          <w:sz w:val="24"/>
        </w:rPr>
        <w:t>七</w:t>
      </w:r>
      <w:r w:rsidR="00146DB9" w:rsidRPr="00812853">
        <w:rPr>
          <w:rFonts w:asciiTheme="minorEastAsia" w:eastAsiaTheme="minorEastAsia" w:hAnsiTheme="minorEastAsia" w:cs="宋体" w:hint="eastAsia"/>
          <w:kern w:val="0"/>
          <w:sz w:val="24"/>
        </w:rPr>
        <w:t xml:space="preserve">、联系电话：0755-21606999转8308   </w:t>
      </w:r>
    </w:p>
    <w:p w:rsidR="006E032D" w:rsidRPr="00812853" w:rsidRDefault="006E032D" w:rsidP="00812853">
      <w:pPr>
        <w:widowControl/>
        <w:shd w:val="clear" w:color="auto" w:fill="FFFFFF"/>
        <w:spacing w:line="360" w:lineRule="auto"/>
        <w:ind w:left="0" w:firstLine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146DB9" w:rsidRPr="00812853" w:rsidRDefault="00146DB9" w:rsidP="00812853">
      <w:pPr>
        <w:pStyle w:val="a3"/>
        <w:spacing w:line="360" w:lineRule="auto"/>
        <w:ind w:firstLine="0"/>
        <w:jc w:val="right"/>
        <w:rPr>
          <w:rFonts w:asciiTheme="minorEastAsia" w:eastAsiaTheme="minorEastAsia" w:hAnsiTheme="minorEastAsia"/>
          <w:sz w:val="24"/>
        </w:rPr>
      </w:pPr>
      <w:r w:rsidRPr="00812853">
        <w:rPr>
          <w:rFonts w:asciiTheme="minorEastAsia" w:eastAsiaTheme="minorEastAsia" w:hAnsiTheme="minorEastAsia" w:hint="eastAsia"/>
          <w:sz w:val="24"/>
        </w:rPr>
        <w:t>蛇口人民医院招标办公室</w:t>
      </w:r>
    </w:p>
    <w:p w:rsidR="00CF1BE5" w:rsidRPr="00812853" w:rsidRDefault="00E16F84" w:rsidP="00812853">
      <w:pPr>
        <w:pStyle w:val="a3"/>
        <w:spacing w:line="360" w:lineRule="auto"/>
        <w:ind w:firstLineChars="1500" w:firstLine="3600"/>
        <w:jc w:val="right"/>
        <w:rPr>
          <w:rFonts w:asciiTheme="minorEastAsia" w:eastAsiaTheme="minorEastAsia" w:hAnsiTheme="minorEastAsia"/>
          <w:sz w:val="24"/>
        </w:rPr>
      </w:pPr>
      <w:r w:rsidRPr="00812853">
        <w:rPr>
          <w:rFonts w:asciiTheme="minorEastAsia" w:eastAsiaTheme="minorEastAsia" w:hAnsiTheme="minorEastAsia" w:cs="宋体" w:hint="eastAsia"/>
          <w:sz w:val="24"/>
        </w:rPr>
        <w:t>201</w:t>
      </w:r>
      <w:r w:rsidR="00812853">
        <w:rPr>
          <w:rFonts w:asciiTheme="minorEastAsia" w:eastAsiaTheme="minorEastAsia" w:hAnsiTheme="minorEastAsia" w:cs="宋体" w:hint="eastAsia"/>
          <w:sz w:val="24"/>
        </w:rPr>
        <w:t>9</w:t>
      </w:r>
      <w:r w:rsidR="000D42FB" w:rsidRPr="00812853">
        <w:rPr>
          <w:rFonts w:asciiTheme="minorEastAsia" w:eastAsiaTheme="minorEastAsia" w:hAnsiTheme="minorEastAsia" w:cs="宋体" w:hint="eastAsia"/>
          <w:sz w:val="24"/>
        </w:rPr>
        <w:t>年</w:t>
      </w:r>
      <w:r w:rsidRPr="00812853">
        <w:rPr>
          <w:rFonts w:asciiTheme="minorEastAsia" w:eastAsiaTheme="minorEastAsia" w:hAnsiTheme="minorEastAsia" w:cs="宋体" w:hint="eastAsia"/>
          <w:sz w:val="24"/>
        </w:rPr>
        <w:t>1</w:t>
      </w:r>
      <w:r w:rsidR="000D42FB" w:rsidRPr="00812853">
        <w:rPr>
          <w:rFonts w:asciiTheme="minorEastAsia" w:eastAsiaTheme="minorEastAsia" w:hAnsiTheme="minorEastAsia" w:cs="宋体" w:hint="eastAsia"/>
          <w:sz w:val="24"/>
        </w:rPr>
        <w:t>月</w:t>
      </w:r>
      <w:r w:rsidR="00812853">
        <w:rPr>
          <w:rFonts w:asciiTheme="minorEastAsia" w:eastAsiaTheme="minorEastAsia" w:hAnsiTheme="minorEastAsia" w:cs="宋体" w:hint="eastAsia"/>
          <w:sz w:val="24"/>
        </w:rPr>
        <w:t>2</w:t>
      </w:r>
      <w:r w:rsidR="000D42FB" w:rsidRPr="00812853">
        <w:rPr>
          <w:rFonts w:asciiTheme="minorEastAsia" w:eastAsiaTheme="minorEastAsia" w:hAnsiTheme="minorEastAsia" w:cs="宋体" w:hint="eastAsia"/>
          <w:sz w:val="24"/>
        </w:rPr>
        <w:t>日</w:t>
      </w:r>
    </w:p>
    <w:sectPr w:rsidR="00CF1BE5" w:rsidRPr="00812853" w:rsidSect="00C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3C" w:rsidRDefault="00F4183C" w:rsidP="00EE65D3">
      <w:r>
        <w:separator/>
      </w:r>
    </w:p>
  </w:endnote>
  <w:endnote w:type="continuationSeparator" w:id="0">
    <w:p w:rsidR="00F4183C" w:rsidRDefault="00F4183C" w:rsidP="00EE6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3C" w:rsidRDefault="00F4183C" w:rsidP="00EE65D3">
      <w:r>
        <w:separator/>
      </w:r>
    </w:p>
  </w:footnote>
  <w:footnote w:type="continuationSeparator" w:id="0">
    <w:p w:rsidR="00F4183C" w:rsidRDefault="00F4183C" w:rsidP="00EE6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A23"/>
    <w:multiLevelType w:val="hybridMultilevel"/>
    <w:tmpl w:val="918AEA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6D684E"/>
    <w:multiLevelType w:val="hybridMultilevel"/>
    <w:tmpl w:val="A55067A8"/>
    <w:lvl w:ilvl="0" w:tplc="0C1AB25C">
      <w:start w:val="1"/>
      <w:numFmt w:val="chineseCountingThousand"/>
      <w:lvlText w:val="(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704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C24075"/>
    <w:multiLevelType w:val="hybridMultilevel"/>
    <w:tmpl w:val="150A8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2830DE"/>
    <w:multiLevelType w:val="hybridMultilevel"/>
    <w:tmpl w:val="F8F42C1A"/>
    <w:lvl w:ilvl="0" w:tplc="0C1AB25C">
      <w:start w:val="1"/>
      <w:numFmt w:val="chineseCountingThousand"/>
      <w:lvlText w:val="(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C1AB25C">
      <w:start w:val="1"/>
      <w:numFmt w:val="chineseCountingThousand"/>
      <w:lvlText w:val="(%3)"/>
      <w:lvlJc w:val="left"/>
      <w:pPr>
        <w:ind w:left="420" w:hanging="42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761E72"/>
    <w:multiLevelType w:val="hybridMultilevel"/>
    <w:tmpl w:val="E11A4B4C"/>
    <w:lvl w:ilvl="0" w:tplc="32929178">
      <w:start w:val="1"/>
      <w:numFmt w:val="chineseCountingThousand"/>
      <w:lvlText w:val="(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29582E"/>
    <w:multiLevelType w:val="hybridMultilevel"/>
    <w:tmpl w:val="4CF015C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2A1771"/>
    <w:multiLevelType w:val="hybridMultilevel"/>
    <w:tmpl w:val="93F0E6C6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2CD53296"/>
    <w:multiLevelType w:val="hybridMultilevel"/>
    <w:tmpl w:val="9D9CE956"/>
    <w:lvl w:ilvl="0" w:tplc="0C1AB25C">
      <w:start w:val="1"/>
      <w:numFmt w:val="chineseCountingThousand"/>
      <w:lvlText w:val="(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7D22F2"/>
    <w:multiLevelType w:val="hybridMultilevel"/>
    <w:tmpl w:val="C1546E26"/>
    <w:lvl w:ilvl="0" w:tplc="6FE07F78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3D37130"/>
    <w:multiLevelType w:val="hybridMultilevel"/>
    <w:tmpl w:val="117E7844"/>
    <w:lvl w:ilvl="0" w:tplc="079EBC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3365E7"/>
    <w:multiLevelType w:val="hybridMultilevel"/>
    <w:tmpl w:val="10F4DEB2"/>
    <w:lvl w:ilvl="0" w:tplc="A8C4FD10">
      <w:start w:val="1"/>
      <w:numFmt w:val="decimal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735684"/>
    <w:multiLevelType w:val="hybridMultilevel"/>
    <w:tmpl w:val="BDC4A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D8A3D80"/>
    <w:multiLevelType w:val="hybridMultilevel"/>
    <w:tmpl w:val="19588E4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C921DE"/>
    <w:multiLevelType w:val="hybridMultilevel"/>
    <w:tmpl w:val="3E162C5E"/>
    <w:lvl w:ilvl="0" w:tplc="F2821B0E">
      <w:start w:val="1"/>
      <w:numFmt w:val="japaneseCounting"/>
      <w:lvlText w:val="%1、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A9038D"/>
    <w:multiLevelType w:val="hybridMultilevel"/>
    <w:tmpl w:val="F2C2BBF8"/>
    <w:lvl w:ilvl="0" w:tplc="BB40058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C75ADC"/>
    <w:multiLevelType w:val="hybridMultilevel"/>
    <w:tmpl w:val="08C83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1481E00"/>
    <w:multiLevelType w:val="hybridMultilevel"/>
    <w:tmpl w:val="A2F4EC80"/>
    <w:lvl w:ilvl="0" w:tplc="855CA66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1650362"/>
    <w:multiLevelType w:val="hybridMultilevel"/>
    <w:tmpl w:val="E6EA26E0"/>
    <w:lvl w:ilvl="0" w:tplc="E514F372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6233C"/>
    <w:multiLevelType w:val="hybridMultilevel"/>
    <w:tmpl w:val="19542080"/>
    <w:lvl w:ilvl="0" w:tplc="12CA454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5"/>
  </w:num>
  <w:num w:numId="6">
    <w:abstractNumId w:val="12"/>
  </w:num>
  <w:num w:numId="7">
    <w:abstractNumId w:val="11"/>
  </w:num>
  <w:num w:numId="8">
    <w:abstractNumId w:val="10"/>
  </w:num>
  <w:num w:numId="9">
    <w:abstractNumId w:val="16"/>
  </w:num>
  <w:num w:numId="10">
    <w:abstractNumId w:val="17"/>
  </w:num>
  <w:num w:numId="11">
    <w:abstractNumId w:val="4"/>
  </w:num>
  <w:num w:numId="12">
    <w:abstractNumId w:val="8"/>
  </w:num>
  <w:num w:numId="13">
    <w:abstractNumId w:val="0"/>
  </w:num>
  <w:num w:numId="14">
    <w:abstractNumId w:val="7"/>
  </w:num>
  <w:num w:numId="15">
    <w:abstractNumId w:val="6"/>
  </w:num>
  <w:num w:numId="16">
    <w:abstractNumId w:val="1"/>
  </w:num>
  <w:num w:numId="17">
    <w:abstractNumId w:val="3"/>
  </w:num>
  <w:num w:numId="18">
    <w:abstractNumId w:val="13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DB9"/>
    <w:rsid w:val="00015EF1"/>
    <w:rsid w:val="00022A57"/>
    <w:rsid w:val="0002565F"/>
    <w:rsid w:val="000410CD"/>
    <w:rsid w:val="0004767D"/>
    <w:rsid w:val="00062333"/>
    <w:rsid w:val="00066287"/>
    <w:rsid w:val="00082781"/>
    <w:rsid w:val="00094BA0"/>
    <w:rsid w:val="000A3C82"/>
    <w:rsid w:val="000D2BE1"/>
    <w:rsid w:val="000D42FB"/>
    <w:rsid w:val="001333DC"/>
    <w:rsid w:val="00146DB9"/>
    <w:rsid w:val="00157FEB"/>
    <w:rsid w:val="00162FC6"/>
    <w:rsid w:val="001A4DD6"/>
    <w:rsid w:val="001C5F4B"/>
    <w:rsid w:val="001D44D1"/>
    <w:rsid w:val="001E04F8"/>
    <w:rsid w:val="002217AF"/>
    <w:rsid w:val="0023577B"/>
    <w:rsid w:val="00274410"/>
    <w:rsid w:val="00282A80"/>
    <w:rsid w:val="0029035A"/>
    <w:rsid w:val="002A5A16"/>
    <w:rsid w:val="002E2C69"/>
    <w:rsid w:val="002F31D0"/>
    <w:rsid w:val="00301EE9"/>
    <w:rsid w:val="0031422C"/>
    <w:rsid w:val="003355DB"/>
    <w:rsid w:val="003405F8"/>
    <w:rsid w:val="00350662"/>
    <w:rsid w:val="00364161"/>
    <w:rsid w:val="003649EE"/>
    <w:rsid w:val="00371596"/>
    <w:rsid w:val="00386862"/>
    <w:rsid w:val="003C129A"/>
    <w:rsid w:val="003D0678"/>
    <w:rsid w:val="003E0DC8"/>
    <w:rsid w:val="003F2AD8"/>
    <w:rsid w:val="004031A5"/>
    <w:rsid w:val="00413B25"/>
    <w:rsid w:val="004173AF"/>
    <w:rsid w:val="00421C01"/>
    <w:rsid w:val="004252FC"/>
    <w:rsid w:val="0044333B"/>
    <w:rsid w:val="00446110"/>
    <w:rsid w:val="004553ED"/>
    <w:rsid w:val="0047045E"/>
    <w:rsid w:val="00475E9D"/>
    <w:rsid w:val="005033EF"/>
    <w:rsid w:val="00555779"/>
    <w:rsid w:val="00586FF5"/>
    <w:rsid w:val="00594F69"/>
    <w:rsid w:val="005B1E5E"/>
    <w:rsid w:val="005B3BE2"/>
    <w:rsid w:val="005B556E"/>
    <w:rsid w:val="005B7E87"/>
    <w:rsid w:val="005D147D"/>
    <w:rsid w:val="005D72A2"/>
    <w:rsid w:val="00611D48"/>
    <w:rsid w:val="00625ED1"/>
    <w:rsid w:val="0063093D"/>
    <w:rsid w:val="00647EE2"/>
    <w:rsid w:val="0066488A"/>
    <w:rsid w:val="006860B1"/>
    <w:rsid w:val="00694256"/>
    <w:rsid w:val="00696AA1"/>
    <w:rsid w:val="006C7594"/>
    <w:rsid w:val="006E032D"/>
    <w:rsid w:val="006E2B0E"/>
    <w:rsid w:val="00723FB5"/>
    <w:rsid w:val="007813A1"/>
    <w:rsid w:val="007C4860"/>
    <w:rsid w:val="0080600C"/>
    <w:rsid w:val="00812853"/>
    <w:rsid w:val="00861E39"/>
    <w:rsid w:val="008753AC"/>
    <w:rsid w:val="00886CA2"/>
    <w:rsid w:val="008B1708"/>
    <w:rsid w:val="008C454E"/>
    <w:rsid w:val="008D52D8"/>
    <w:rsid w:val="00906FF6"/>
    <w:rsid w:val="00916EEF"/>
    <w:rsid w:val="00920C78"/>
    <w:rsid w:val="009335AA"/>
    <w:rsid w:val="009546D7"/>
    <w:rsid w:val="009A0AB2"/>
    <w:rsid w:val="009F5DBD"/>
    <w:rsid w:val="00A00343"/>
    <w:rsid w:val="00A03C83"/>
    <w:rsid w:val="00A11000"/>
    <w:rsid w:val="00A276AC"/>
    <w:rsid w:val="00A4344E"/>
    <w:rsid w:val="00A50F2C"/>
    <w:rsid w:val="00A54887"/>
    <w:rsid w:val="00A60335"/>
    <w:rsid w:val="00A70D3C"/>
    <w:rsid w:val="00A93804"/>
    <w:rsid w:val="00AA1769"/>
    <w:rsid w:val="00AB5706"/>
    <w:rsid w:val="00B132B7"/>
    <w:rsid w:val="00B6171A"/>
    <w:rsid w:val="00B6519C"/>
    <w:rsid w:val="00B7591F"/>
    <w:rsid w:val="00BB51EE"/>
    <w:rsid w:val="00BC0EDD"/>
    <w:rsid w:val="00C02B9F"/>
    <w:rsid w:val="00C041F0"/>
    <w:rsid w:val="00C06998"/>
    <w:rsid w:val="00C12F7A"/>
    <w:rsid w:val="00C22BEC"/>
    <w:rsid w:val="00C77F18"/>
    <w:rsid w:val="00CA3572"/>
    <w:rsid w:val="00CF15EE"/>
    <w:rsid w:val="00CF1BE5"/>
    <w:rsid w:val="00D101A3"/>
    <w:rsid w:val="00D119C0"/>
    <w:rsid w:val="00D17CBB"/>
    <w:rsid w:val="00D4437F"/>
    <w:rsid w:val="00D54F82"/>
    <w:rsid w:val="00D72F64"/>
    <w:rsid w:val="00D916CD"/>
    <w:rsid w:val="00E161E3"/>
    <w:rsid w:val="00E16F84"/>
    <w:rsid w:val="00E344A4"/>
    <w:rsid w:val="00E75973"/>
    <w:rsid w:val="00EC3FB5"/>
    <w:rsid w:val="00EC4D7D"/>
    <w:rsid w:val="00EE647C"/>
    <w:rsid w:val="00EE65D3"/>
    <w:rsid w:val="00F4183C"/>
    <w:rsid w:val="00F5082E"/>
    <w:rsid w:val="00F84094"/>
    <w:rsid w:val="00FB5E62"/>
    <w:rsid w:val="00FE0483"/>
    <w:rsid w:val="00FE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46DB9"/>
    <w:rPr>
      <w:rFonts w:eastAsia="楷体_GB2312"/>
      <w:sz w:val="36"/>
    </w:rPr>
  </w:style>
  <w:style w:type="character" w:customStyle="1" w:styleId="Char">
    <w:name w:val="正文文本 Char"/>
    <w:basedOn w:val="a0"/>
    <w:link w:val="a3"/>
    <w:uiPriority w:val="99"/>
    <w:rsid w:val="00146DB9"/>
    <w:rPr>
      <w:rFonts w:ascii="Times New Roman" w:eastAsia="楷体_GB2312" w:hAnsi="Times New Roman" w:cs="Times New Roman"/>
      <w:sz w:val="36"/>
      <w:szCs w:val="24"/>
    </w:rPr>
  </w:style>
  <w:style w:type="paragraph" w:styleId="a4">
    <w:name w:val="List Paragraph"/>
    <w:basedOn w:val="a"/>
    <w:uiPriority w:val="34"/>
    <w:qFormat/>
    <w:rsid w:val="00146DB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E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rsid w:val="00EE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E65D3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8C454E"/>
    <w:pPr>
      <w:widowControl/>
    </w:pPr>
    <w:rPr>
      <w:kern w:val="0"/>
      <w:szCs w:val="21"/>
    </w:rPr>
  </w:style>
  <w:style w:type="paragraph" w:customStyle="1" w:styleId="a7">
    <w:name w:val="Õý"/>
    <w:rsid w:val="00916E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"/>
    <w:autoRedefine/>
    <w:rsid w:val="00D916C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8">
    <w:name w:val="Hyperlink"/>
    <w:basedOn w:val="a0"/>
    <w:rsid w:val="00625ED1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90</Words>
  <Characters>513</Characters>
  <Application>Microsoft Office Word</Application>
  <DocSecurity>0</DocSecurity>
  <Lines>4</Lines>
  <Paragraphs>1</Paragraphs>
  <ScaleCrop>false</ScaleCrop>
  <Company>hp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68</cp:revision>
  <dcterms:created xsi:type="dcterms:W3CDTF">2015-09-08T07:53:00Z</dcterms:created>
  <dcterms:modified xsi:type="dcterms:W3CDTF">2019-01-02T08:08:00Z</dcterms:modified>
</cp:coreProperties>
</file>