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BB6" w:rsidRDefault="0077502E" w:rsidP="005A4BB6">
      <w:pPr>
        <w:widowControl/>
        <w:spacing w:line="480" w:lineRule="auto"/>
        <w:jc w:val="center"/>
        <w:rPr>
          <w:rFonts w:asciiTheme="majorEastAsia" w:eastAsiaTheme="majorEastAsia" w:hAnsiTheme="majorEastAsia" w:cs="宋体"/>
          <w:bCs/>
          <w:kern w:val="0"/>
          <w:sz w:val="40"/>
          <w:szCs w:val="36"/>
        </w:rPr>
      </w:pPr>
      <w:r w:rsidRPr="004F7D3F">
        <w:rPr>
          <w:rFonts w:asciiTheme="majorEastAsia" w:eastAsiaTheme="majorEastAsia" w:hAnsiTheme="majorEastAsia" w:cs="宋体" w:hint="eastAsia"/>
          <w:bCs/>
          <w:kern w:val="0"/>
          <w:sz w:val="40"/>
          <w:szCs w:val="36"/>
        </w:rPr>
        <w:t>蛇口人民医院</w:t>
      </w:r>
      <w:r w:rsidR="005A4BB6">
        <w:rPr>
          <w:rFonts w:asciiTheme="majorEastAsia" w:eastAsiaTheme="majorEastAsia" w:hAnsiTheme="majorEastAsia" w:cs="宋体" w:hint="eastAsia"/>
          <w:bCs/>
          <w:kern w:val="0"/>
          <w:sz w:val="40"/>
          <w:szCs w:val="36"/>
        </w:rPr>
        <w:t>内部控制体制</w:t>
      </w:r>
    </w:p>
    <w:p w:rsidR="005171D5" w:rsidRPr="004F7D3F" w:rsidRDefault="005A4BB6" w:rsidP="00F17C0F">
      <w:pPr>
        <w:widowControl/>
        <w:spacing w:line="480" w:lineRule="auto"/>
        <w:jc w:val="center"/>
        <w:rPr>
          <w:rFonts w:asciiTheme="majorEastAsia" w:eastAsiaTheme="majorEastAsia" w:hAnsiTheme="majorEastAsia" w:cs="宋体"/>
          <w:bCs/>
          <w:kern w:val="0"/>
          <w:sz w:val="40"/>
          <w:szCs w:val="36"/>
        </w:rPr>
      </w:pPr>
      <w:r>
        <w:rPr>
          <w:rFonts w:asciiTheme="majorEastAsia" w:eastAsiaTheme="majorEastAsia" w:hAnsiTheme="majorEastAsia" w:cs="宋体" w:hint="eastAsia"/>
          <w:bCs/>
          <w:kern w:val="0"/>
          <w:sz w:val="40"/>
          <w:szCs w:val="36"/>
        </w:rPr>
        <w:t>建设服务</w:t>
      </w:r>
      <w:r w:rsidR="002336DD" w:rsidRPr="004F7D3F">
        <w:rPr>
          <w:rFonts w:asciiTheme="majorEastAsia" w:eastAsiaTheme="majorEastAsia" w:hAnsiTheme="majorEastAsia" w:cs="宋体" w:hint="eastAsia"/>
          <w:bCs/>
          <w:kern w:val="0"/>
          <w:sz w:val="40"/>
          <w:szCs w:val="36"/>
        </w:rPr>
        <w:t>招标公告</w:t>
      </w:r>
    </w:p>
    <w:p w:rsidR="00FE46D3" w:rsidRPr="00D45E15" w:rsidRDefault="00FE46D3" w:rsidP="00F17C0F">
      <w:pPr>
        <w:spacing w:line="360" w:lineRule="auto"/>
        <w:ind w:firstLineChars="200" w:firstLine="480"/>
        <w:jc w:val="left"/>
        <w:rPr>
          <w:rFonts w:asciiTheme="minorEastAsia" w:eastAsiaTheme="minorEastAsia" w:hAnsiTheme="minorEastAsia"/>
          <w:sz w:val="24"/>
          <w:szCs w:val="28"/>
        </w:rPr>
      </w:pPr>
      <w:r w:rsidRPr="00D45E15">
        <w:rPr>
          <w:rFonts w:asciiTheme="minorEastAsia" w:eastAsiaTheme="minorEastAsia" w:hAnsiTheme="minorEastAsia" w:cs="宋体" w:hint="eastAsia"/>
          <w:color w:val="000000"/>
          <w:sz w:val="24"/>
          <w:szCs w:val="28"/>
          <w:shd w:val="clear" w:color="auto" w:fill="FFFFFF"/>
        </w:rPr>
        <w:t>根据</w:t>
      </w:r>
      <w:r w:rsidRPr="00D45E15">
        <w:rPr>
          <w:rFonts w:asciiTheme="minorEastAsia" w:eastAsiaTheme="minorEastAsia" w:hAnsiTheme="minorEastAsia" w:cs="宋体" w:hint="eastAsia"/>
          <w:color w:val="000000"/>
          <w:sz w:val="24"/>
          <w:szCs w:val="28"/>
        </w:rPr>
        <w:t>《深圳经济特区政府采购条例》</w:t>
      </w:r>
      <w:r w:rsidRPr="00D45E15">
        <w:rPr>
          <w:rFonts w:asciiTheme="minorEastAsia" w:eastAsiaTheme="minorEastAsia" w:hAnsiTheme="minorEastAsia" w:cs="宋体" w:hint="eastAsia"/>
          <w:color w:val="000000"/>
          <w:sz w:val="24"/>
          <w:szCs w:val="28"/>
          <w:shd w:val="clear" w:color="auto" w:fill="FFFFFF"/>
        </w:rPr>
        <w:t>有关规定，</w:t>
      </w:r>
      <w:r w:rsidRPr="00D45E15">
        <w:rPr>
          <w:rFonts w:asciiTheme="minorEastAsia" w:eastAsiaTheme="minorEastAsia" w:hAnsiTheme="minorEastAsia" w:cs="宋体" w:hint="eastAsia"/>
          <w:sz w:val="24"/>
          <w:szCs w:val="28"/>
        </w:rPr>
        <w:t>我院将对以下采购项目进行</w:t>
      </w:r>
      <w:r w:rsidR="00CD75D0" w:rsidRPr="00D45E15">
        <w:rPr>
          <w:rFonts w:asciiTheme="minorEastAsia" w:eastAsiaTheme="minorEastAsia" w:hAnsiTheme="minorEastAsia" w:cs="宋体" w:hint="eastAsia"/>
          <w:sz w:val="24"/>
          <w:szCs w:val="28"/>
        </w:rPr>
        <w:t>院内</w:t>
      </w:r>
      <w:r w:rsidRPr="00D45E15">
        <w:rPr>
          <w:rFonts w:asciiTheme="minorEastAsia" w:eastAsiaTheme="minorEastAsia" w:hAnsiTheme="minorEastAsia" w:cs="宋体" w:hint="eastAsia"/>
          <w:sz w:val="24"/>
          <w:szCs w:val="28"/>
        </w:rPr>
        <w:t>招标，欢迎具有资质的投标商前来参与投标。</w:t>
      </w:r>
    </w:p>
    <w:p w:rsidR="00AB0732" w:rsidRDefault="00FE46D3" w:rsidP="00F17C0F">
      <w:pPr>
        <w:pStyle w:val="a4"/>
        <w:numPr>
          <w:ilvl w:val="0"/>
          <w:numId w:val="1"/>
        </w:numPr>
        <w:tabs>
          <w:tab w:val="left" w:pos="8130"/>
        </w:tabs>
        <w:spacing w:line="360" w:lineRule="auto"/>
        <w:ind w:left="0" w:firstLineChars="0" w:firstLine="0"/>
        <w:jc w:val="left"/>
        <w:rPr>
          <w:rFonts w:asciiTheme="minorEastAsia" w:eastAsiaTheme="minorEastAsia" w:hAnsiTheme="minorEastAsia" w:cs="宋体"/>
          <w:sz w:val="24"/>
          <w:szCs w:val="28"/>
        </w:rPr>
      </w:pPr>
      <w:r w:rsidRPr="00D45E15">
        <w:rPr>
          <w:rFonts w:asciiTheme="minorEastAsia" w:eastAsiaTheme="minorEastAsia" w:hAnsiTheme="minorEastAsia" w:cs="宋体" w:hint="eastAsia"/>
          <w:sz w:val="24"/>
          <w:szCs w:val="28"/>
        </w:rPr>
        <w:t>项目名称：</w:t>
      </w:r>
      <w:r w:rsidR="00203EB6" w:rsidRPr="00D45E15">
        <w:rPr>
          <w:rFonts w:asciiTheme="minorEastAsia" w:eastAsiaTheme="minorEastAsia" w:hAnsiTheme="minorEastAsia" w:cs="宋体" w:hint="eastAsia"/>
          <w:sz w:val="24"/>
          <w:szCs w:val="28"/>
        </w:rPr>
        <w:t>蛇口人民医院</w:t>
      </w:r>
      <w:r w:rsidR="005A4BB6">
        <w:rPr>
          <w:rFonts w:asciiTheme="minorEastAsia" w:eastAsiaTheme="minorEastAsia" w:hAnsiTheme="minorEastAsia" w:cs="宋体" w:hint="eastAsia"/>
          <w:sz w:val="24"/>
          <w:szCs w:val="28"/>
        </w:rPr>
        <w:t>内部控制体制建设服务</w:t>
      </w:r>
    </w:p>
    <w:p w:rsidR="005171D5" w:rsidRDefault="005171D5" w:rsidP="00F17C0F">
      <w:pPr>
        <w:pStyle w:val="a4"/>
        <w:numPr>
          <w:ilvl w:val="0"/>
          <w:numId w:val="1"/>
        </w:numPr>
        <w:tabs>
          <w:tab w:val="left" w:pos="8130"/>
        </w:tabs>
        <w:spacing w:line="360" w:lineRule="auto"/>
        <w:ind w:left="0" w:firstLineChars="0" w:firstLine="0"/>
        <w:jc w:val="left"/>
        <w:rPr>
          <w:rFonts w:asciiTheme="minorEastAsia" w:eastAsiaTheme="minorEastAsia" w:hAnsiTheme="minorEastAsia" w:cs="宋体"/>
          <w:sz w:val="24"/>
          <w:szCs w:val="28"/>
        </w:rPr>
      </w:pPr>
      <w:r w:rsidRPr="00D45E15">
        <w:rPr>
          <w:rFonts w:asciiTheme="minorEastAsia" w:eastAsiaTheme="minorEastAsia" w:hAnsiTheme="minorEastAsia" w:cs="宋体" w:hint="eastAsia"/>
          <w:sz w:val="24"/>
          <w:szCs w:val="28"/>
        </w:rPr>
        <w:t>招标资质要求</w:t>
      </w:r>
      <w:r>
        <w:rPr>
          <w:rFonts w:asciiTheme="minorEastAsia" w:eastAsiaTheme="minorEastAsia" w:hAnsiTheme="minorEastAsia" w:cs="宋体" w:hint="eastAsia"/>
          <w:sz w:val="24"/>
          <w:szCs w:val="28"/>
        </w:rPr>
        <w:t>：</w:t>
      </w:r>
    </w:p>
    <w:p w:rsidR="005171D5" w:rsidRPr="005171D5" w:rsidRDefault="005A4BB6" w:rsidP="00F17C0F">
      <w:pPr>
        <w:pStyle w:val="a8"/>
        <w:numPr>
          <w:ilvl w:val="0"/>
          <w:numId w:val="5"/>
        </w:numPr>
        <w:spacing w:line="360" w:lineRule="auto"/>
        <w:ind w:left="0" w:firstLine="0"/>
        <w:rPr>
          <w:rFonts w:asciiTheme="minorEastAsia" w:eastAsiaTheme="minorEastAsia" w:hAnsiTheme="minorEastAsia"/>
          <w:b/>
          <w:color w:val="000000"/>
          <w:sz w:val="24"/>
          <w:szCs w:val="24"/>
        </w:rPr>
      </w:pPr>
      <w:r w:rsidRPr="00F80432">
        <w:rPr>
          <w:rFonts w:asciiTheme="minorEastAsia" w:eastAsiaTheme="minorEastAsia" w:hAnsiTheme="minorEastAsia" w:cs="宋体" w:hint="eastAsia"/>
          <w:sz w:val="24"/>
          <w:szCs w:val="28"/>
        </w:rPr>
        <w:t>投</w:t>
      </w:r>
      <w:r w:rsidRPr="00F80432">
        <w:rPr>
          <w:rFonts w:asciiTheme="minorEastAsia" w:eastAsiaTheme="minorEastAsia" w:hAnsiTheme="minorEastAsia" w:cs="宋体"/>
          <w:sz w:val="24"/>
          <w:szCs w:val="28"/>
        </w:rPr>
        <w:t>标人必须是</w:t>
      </w:r>
      <w:r w:rsidRPr="00F80432">
        <w:rPr>
          <w:rFonts w:asciiTheme="minorEastAsia" w:eastAsiaTheme="minorEastAsia" w:hAnsiTheme="minorEastAsia" w:cs="宋体" w:hint="eastAsia"/>
          <w:sz w:val="24"/>
          <w:szCs w:val="28"/>
        </w:rPr>
        <w:t>来自</w:t>
      </w:r>
      <w:r w:rsidRPr="00F80432">
        <w:rPr>
          <w:rFonts w:asciiTheme="minorEastAsia" w:eastAsiaTheme="minorEastAsia" w:hAnsiTheme="minorEastAsia" w:cs="宋体"/>
          <w:sz w:val="24"/>
          <w:szCs w:val="28"/>
        </w:rPr>
        <w:t>中华人民共和国</w:t>
      </w:r>
      <w:r w:rsidRPr="00F80432">
        <w:rPr>
          <w:rFonts w:asciiTheme="minorEastAsia" w:eastAsiaTheme="minorEastAsia" w:hAnsiTheme="minorEastAsia" w:cs="宋体" w:hint="eastAsia"/>
          <w:sz w:val="24"/>
          <w:szCs w:val="28"/>
        </w:rPr>
        <w:t>的公司企业法人或其他组织，</w:t>
      </w:r>
      <w:r w:rsidRPr="00F80432">
        <w:rPr>
          <w:rFonts w:asciiTheme="minorEastAsia" w:eastAsiaTheme="minorEastAsia" w:hAnsiTheme="minorEastAsia" w:cs="宋体"/>
          <w:sz w:val="24"/>
          <w:szCs w:val="28"/>
        </w:rPr>
        <w:t>具有合法经营资格的国内独立法人</w:t>
      </w:r>
      <w:r w:rsidR="005171D5" w:rsidRPr="00B16C14">
        <w:rPr>
          <w:rFonts w:asciiTheme="minorEastAsia" w:eastAsiaTheme="minorEastAsia" w:hAnsiTheme="minorEastAsia" w:cs="宋体" w:hint="eastAsia"/>
          <w:kern w:val="0"/>
          <w:sz w:val="24"/>
          <w:szCs w:val="24"/>
        </w:rPr>
        <w:t>（提供相关证明扫描件，原件备查）；</w:t>
      </w:r>
    </w:p>
    <w:p w:rsidR="005171D5" w:rsidRPr="005171D5" w:rsidRDefault="005A4BB6" w:rsidP="00F17C0F">
      <w:pPr>
        <w:pStyle w:val="a8"/>
        <w:numPr>
          <w:ilvl w:val="0"/>
          <w:numId w:val="5"/>
        </w:numPr>
        <w:spacing w:line="360" w:lineRule="auto"/>
        <w:ind w:left="0" w:firstLine="0"/>
        <w:rPr>
          <w:rFonts w:asciiTheme="minorEastAsia" w:eastAsiaTheme="minorEastAsia" w:hAnsiTheme="minorEastAsia" w:cs="宋体"/>
          <w:kern w:val="0"/>
          <w:sz w:val="24"/>
          <w:szCs w:val="24"/>
        </w:rPr>
      </w:pPr>
      <w:r>
        <w:rPr>
          <w:rFonts w:asciiTheme="minorEastAsia" w:eastAsiaTheme="minorEastAsia" w:hAnsiTheme="minorEastAsia" w:cs="宋体" w:hint="eastAsia"/>
          <w:sz w:val="24"/>
          <w:szCs w:val="28"/>
        </w:rPr>
        <w:t>投标人经营范围必须包含管理咨询</w:t>
      </w:r>
      <w:r w:rsidR="00210134">
        <w:rPr>
          <w:rFonts w:asciiTheme="minorEastAsia" w:eastAsiaTheme="minorEastAsia" w:hAnsiTheme="minorEastAsia" w:cs="宋体" w:hint="eastAsia"/>
          <w:sz w:val="24"/>
          <w:szCs w:val="28"/>
        </w:rPr>
        <w:t>或会计咨询</w:t>
      </w:r>
      <w:r w:rsidRPr="00F80432">
        <w:rPr>
          <w:rFonts w:asciiTheme="minorEastAsia" w:eastAsiaTheme="minorEastAsia" w:hAnsiTheme="minorEastAsia" w:cs="宋体" w:hint="eastAsia"/>
          <w:sz w:val="24"/>
          <w:szCs w:val="28"/>
        </w:rPr>
        <w:t>业务</w:t>
      </w:r>
      <w:r w:rsidR="005171D5">
        <w:rPr>
          <w:rFonts w:asciiTheme="minorEastAsia" w:eastAsiaTheme="minorEastAsia" w:hAnsiTheme="minorEastAsia" w:cs="宋体" w:hint="eastAsia"/>
          <w:kern w:val="0"/>
          <w:sz w:val="24"/>
          <w:szCs w:val="24"/>
        </w:rPr>
        <w:t>；</w:t>
      </w:r>
    </w:p>
    <w:p w:rsidR="00446113" w:rsidRDefault="005171D5" w:rsidP="00F17C0F">
      <w:pPr>
        <w:pStyle w:val="a4"/>
        <w:numPr>
          <w:ilvl w:val="0"/>
          <w:numId w:val="5"/>
        </w:numPr>
        <w:spacing w:line="360" w:lineRule="auto"/>
        <w:ind w:left="0" w:firstLineChars="0" w:firstLine="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w:t>
      </w:r>
      <w:r>
        <w:rPr>
          <w:rFonts w:asciiTheme="minorEastAsia" w:eastAsiaTheme="minorEastAsia" w:hAnsiTheme="minorEastAsia" w:cs="宋体" w:hint="eastAsia"/>
          <w:color w:val="000000"/>
          <w:kern w:val="0"/>
          <w:sz w:val="24"/>
        </w:rPr>
        <w:t>）</w:t>
      </w:r>
      <w:r w:rsidR="005A4BB6">
        <w:rPr>
          <w:rFonts w:asciiTheme="minorEastAsia" w:eastAsiaTheme="minorEastAsia" w:hAnsiTheme="minorEastAsia" w:cs="宋体" w:hint="eastAsia"/>
          <w:color w:val="000000"/>
          <w:kern w:val="0"/>
          <w:sz w:val="24"/>
        </w:rPr>
        <w:t>；</w:t>
      </w:r>
    </w:p>
    <w:p w:rsidR="005A4BB6" w:rsidRPr="005171D5" w:rsidRDefault="005A4BB6" w:rsidP="00F17C0F">
      <w:pPr>
        <w:pStyle w:val="a4"/>
        <w:numPr>
          <w:ilvl w:val="0"/>
          <w:numId w:val="5"/>
        </w:numPr>
        <w:spacing w:line="360" w:lineRule="auto"/>
        <w:ind w:left="0" w:firstLineChars="0" w:firstLine="0"/>
        <w:outlineLvl w:val="0"/>
        <w:rPr>
          <w:rFonts w:asciiTheme="minorEastAsia" w:eastAsiaTheme="minorEastAsia" w:hAnsiTheme="minorEastAsia" w:cs="宋体"/>
          <w:color w:val="000000"/>
          <w:kern w:val="0"/>
          <w:sz w:val="24"/>
        </w:rPr>
      </w:pPr>
      <w:r w:rsidRPr="00F80432">
        <w:rPr>
          <w:rFonts w:asciiTheme="minorEastAsia" w:eastAsiaTheme="minorEastAsia" w:hAnsiTheme="minorEastAsia" w:cs="宋体"/>
          <w:sz w:val="24"/>
          <w:szCs w:val="28"/>
        </w:rPr>
        <w:t>本项目不接受联合体投标。</w:t>
      </w:r>
    </w:p>
    <w:p w:rsidR="00FE46D3" w:rsidRPr="00A152E0" w:rsidRDefault="00CF04EB" w:rsidP="00F17C0F">
      <w:pPr>
        <w:spacing w:line="360" w:lineRule="auto"/>
        <w:jc w:val="left"/>
        <w:outlineLvl w:val="0"/>
        <w:rPr>
          <w:rFonts w:asciiTheme="minorEastAsia" w:eastAsiaTheme="minorEastAsia" w:hAnsiTheme="minorEastAsia" w:cs="宋体"/>
          <w:sz w:val="24"/>
          <w:szCs w:val="28"/>
        </w:rPr>
      </w:pPr>
      <w:r w:rsidRPr="00A152E0">
        <w:rPr>
          <w:rFonts w:asciiTheme="minorEastAsia" w:eastAsiaTheme="minorEastAsia" w:hAnsiTheme="minorEastAsia" w:cs="宋体" w:hint="eastAsia"/>
          <w:sz w:val="24"/>
          <w:szCs w:val="28"/>
        </w:rPr>
        <w:t>三</w:t>
      </w:r>
      <w:r w:rsidR="0038153D" w:rsidRPr="00A152E0">
        <w:rPr>
          <w:rFonts w:asciiTheme="minorEastAsia" w:eastAsiaTheme="minorEastAsia" w:hAnsiTheme="minorEastAsia" w:cs="宋体" w:hint="eastAsia"/>
          <w:sz w:val="24"/>
          <w:szCs w:val="28"/>
        </w:rPr>
        <w:t>、</w:t>
      </w:r>
      <w:r w:rsidR="00FE46D3" w:rsidRPr="00A152E0">
        <w:rPr>
          <w:rFonts w:asciiTheme="minorEastAsia" w:eastAsiaTheme="minorEastAsia" w:hAnsiTheme="minorEastAsia" w:cs="宋体" w:hint="eastAsia"/>
          <w:sz w:val="24"/>
          <w:szCs w:val="28"/>
        </w:rPr>
        <w:t>获取标书时间：</w:t>
      </w:r>
      <w:r w:rsidR="002336DD" w:rsidRPr="00A152E0">
        <w:rPr>
          <w:rFonts w:asciiTheme="minorEastAsia" w:eastAsiaTheme="minorEastAsia" w:hAnsiTheme="minorEastAsia" w:cs="宋体" w:hint="eastAsia"/>
          <w:sz w:val="24"/>
          <w:szCs w:val="28"/>
        </w:rPr>
        <w:t>201</w:t>
      </w:r>
      <w:r w:rsidR="00A152E0">
        <w:rPr>
          <w:rFonts w:asciiTheme="minorEastAsia" w:eastAsiaTheme="minorEastAsia" w:hAnsiTheme="minorEastAsia" w:cs="宋体" w:hint="eastAsia"/>
          <w:sz w:val="24"/>
          <w:szCs w:val="28"/>
        </w:rPr>
        <w:t>9</w:t>
      </w:r>
      <w:r w:rsidR="002336DD" w:rsidRPr="00A152E0">
        <w:rPr>
          <w:rFonts w:asciiTheme="minorEastAsia" w:eastAsiaTheme="minorEastAsia" w:hAnsiTheme="minorEastAsia" w:cs="宋体" w:hint="eastAsia"/>
          <w:sz w:val="24"/>
          <w:szCs w:val="28"/>
        </w:rPr>
        <w:t>年</w:t>
      </w:r>
      <w:r w:rsidR="005A4BB6">
        <w:rPr>
          <w:rFonts w:asciiTheme="minorEastAsia" w:eastAsiaTheme="minorEastAsia" w:hAnsiTheme="minorEastAsia" w:cs="宋体" w:hint="eastAsia"/>
          <w:sz w:val="24"/>
          <w:szCs w:val="28"/>
        </w:rPr>
        <w:t>11</w:t>
      </w:r>
      <w:r w:rsidR="002336DD" w:rsidRPr="00A152E0">
        <w:rPr>
          <w:rFonts w:asciiTheme="minorEastAsia" w:eastAsiaTheme="minorEastAsia" w:hAnsiTheme="minorEastAsia" w:cs="宋体" w:hint="eastAsia"/>
          <w:sz w:val="24"/>
          <w:szCs w:val="28"/>
        </w:rPr>
        <w:t>月</w:t>
      </w:r>
      <w:r w:rsidR="005A4BB6">
        <w:rPr>
          <w:rFonts w:asciiTheme="minorEastAsia" w:eastAsiaTheme="minorEastAsia" w:hAnsiTheme="minorEastAsia" w:cs="宋体" w:hint="eastAsia"/>
          <w:sz w:val="24"/>
          <w:szCs w:val="28"/>
        </w:rPr>
        <w:t>27</w:t>
      </w:r>
      <w:r w:rsidR="002336DD" w:rsidRPr="00A152E0">
        <w:rPr>
          <w:rFonts w:asciiTheme="minorEastAsia" w:eastAsiaTheme="minorEastAsia" w:hAnsiTheme="minorEastAsia" w:cs="宋体" w:hint="eastAsia"/>
          <w:sz w:val="24"/>
          <w:szCs w:val="28"/>
        </w:rPr>
        <w:t>日至201</w:t>
      </w:r>
      <w:r w:rsidR="00A152E0">
        <w:rPr>
          <w:rFonts w:asciiTheme="minorEastAsia" w:eastAsiaTheme="minorEastAsia" w:hAnsiTheme="minorEastAsia" w:cs="宋体" w:hint="eastAsia"/>
          <w:sz w:val="24"/>
          <w:szCs w:val="28"/>
        </w:rPr>
        <w:t>9</w:t>
      </w:r>
      <w:r w:rsidR="002336DD" w:rsidRPr="00A152E0">
        <w:rPr>
          <w:rFonts w:asciiTheme="minorEastAsia" w:eastAsiaTheme="minorEastAsia" w:hAnsiTheme="minorEastAsia" w:cs="宋体" w:hint="eastAsia"/>
          <w:sz w:val="24"/>
          <w:szCs w:val="28"/>
        </w:rPr>
        <w:t>年</w:t>
      </w:r>
      <w:r w:rsidR="005A4BB6">
        <w:rPr>
          <w:rFonts w:asciiTheme="minorEastAsia" w:eastAsiaTheme="minorEastAsia" w:hAnsiTheme="minorEastAsia" w:cs="宋体" w:hint="eastAsia"/>
          <w:sz w:val="24"/>
          <w:szCs w:val="28"/>
        </w:rPr>
        <w:t>12</w:t>
      </w:r>
      <w:r w:rsidR="002336DD" w:rsidRPr="00A152E0">
        <w:rPr>
          <w:rFonts w:asciiTheme="minorEastAsia" w:eastAsiaTheme="minorEastAsia" w:hAnsiTheme="minorEastAsia" w:cs="宋体" w:hint="eastAsia"/>
          <w:sz w:val="24"/>
          <w:szCs w:val="28"/>
        </w:rPr>
        <w:t>月</w:t>
      </w:r>
      <w:r w:rsidR="005171D5">
        <w:rPr>
          <w:rFonts w:asciiTheme="minorEastAsia" w:eastAsiaTheme="minorEastAsia" w:hAnsiTheme="minorEastAsia" w:cs="宋体" w:hint="eastAsia"/>
          <w:sz w:val="24"/>
          <w:szCs w:val="28"/>
        </w:rPr>
        <w:t>3</w:t>
      </w:r>
      <w:r w:rsidR="002336DD" w:rsidRPr="00A152E0">
        <w:rPr>
          <w:rFonts w:asciiTheme="minorEastAsia" w:eastAsiaTheme="minorEastAsia" w:hAnsiTheme="minorEastAsia" w:cs="宋体" w:hint="eastAsia"/>
          <w:sz w:val="24"/>
          <w:szCs w:val="28"/>
        </w:rPr>
        <w:t>日</w:t>
      </w:r>
      <w:r w:rsidR="00FE46D3" w:rsidRPr="00A152E0">
        <w:rPr>
          <w:rFonts w:asciiTheme="minorEastAsia" w:eastAsiaTheme="minorEastAsia" w:hAnsiTheme="minorEastAsia" w:cs="宋体" w:hint="eastAsia"/>
          <w:sz w:val="24"/>
          <w:szCs w:val="28"/>
        </w:rPr>
        <w:t>（节假日除外）；购买标书时请携带资格证明文件：1）公司营业执照、税务登记证副本；2）法人代表授权委托书；3）被委托人有效身份证</w:t>
      </w:r>
      <w:r w:rsidR="005A4BB6">
        <w:rPr>
          <w:rFonts w:asciiTheme="minorEastAsia" w:eastAsiaTheme="minorEastAsia" w:hAnsiTheme="minorEastAsia" w:cs="宋体" w:hint="eastAsia"/>
          <w:sz w:val="24"/>
          <w:szCs w:val="28"/>
        </w:rPr>
        <w:t>4）经营范围证明材料</w:t>
      </w:r>
      <w:r w:rsidR="00FE46D3" w:rsidRPr="00A152E0">
        <w:rPr>
          <w:rFonts w:asciiTheme="minorEastAsia" w:eastAsiaTheme="minorEastAsia" w:hAnsiTheme="minorEastAsia" w:cs="宋体" w:hint="eastAsia"/>
          <w:sz w:val="24"/>
          <w:szCs w:val="28"/>
        </w:rPr>
        <w:t>；</w:t>
      </w:r>
      <w:r w:rsidR="00446113" w:rsidRPr="00A152E0">
        <w:rPr>
          <w:rFonts w:asciiTheme="minorEastAsia" w:eastAsiaTheme="minorEastAsia" w:hAnsiTheme="minorEastAsia" w:cs="宋体" w:hint="eastAsia"/>
          <w:sz w:val="24"/>
          <w:szCs w:val="28"/>
        </w:rPr>
        <w:t>以上证明文件需</w:t>
      </w:r>
      <w:r w:rsidR="00FE46D3" w:rsidRPr="00A152E0">
        <w:rPr>
          <w:rFonts w:asciiTheme="minorEastAsia" w:eastAsiaTheme="minorEastAsia" w:hAnsiTheme="minorEastAsia" w:cs="宋体" w:hint="eastAsia"/>
          <w:sz w:val="24"/>
          <w:szCs w:val="28"/>
        </w:rPr>
        <w:t>提供</w:t>
      </w:r>
      <w:r w:rsidR="005A4BB6">
        <w:rPr>
          <w:rFonts w:asciiTheme="minorEastAsia" w:eastAsiaTheme="minorEastAsia" w:hAnsiTheme="minorEastAsia" w:cs="宋体" w:hint="eastAsia"/>
          <w:sz w:val="24"/>
          <w:szCs w:val="28"/>
        </w:rPr>
        <w:t>复印件或扫描件</w:t>
      </w:r>
      <w:r w:rsidRPr="00A152E0">
        <w:rPr>
          <w:rFonts w:asciiTheme="minorEastAsia" w:eastAsiaTheme="minorEastAsia" w:hAnsiTheme="minorEastAsia" w:cs="宋体" w:hint="eastAsia"/>
          <w:sz w:val="24"/>
          <w:szCs w:val="28"/>
        </w:rPr>
        <w:t>纸质</w:t>
      </w:r>
      <w:r w:rsidR="00FE46D3" w:rsidRPr="00A152E0">
        <w:rPr>
          <w:rFonts w:asciiTheme="minorEastAsia" w:eastAsiaTheme="minorEastAsia" w:hAnsiTheme="minorEastAsia" w:cs="宋体" w:hint="eastAsia"/>
          <w:sz w:val="24"/>
          <w:szCs w:val="28"/>
        </w:rPr>
        <w:t>版</w:t>
      </w:r>
      <w:r w:rsidR="005A4BB6">
        <w:rPr>
          <w:rFonts w:asciiTheme="minorEastAsia" w:eastAsiaTheme="minorEastAsia" w:hAnsiTheme="minorEastAsia" w:cs="宋体" w:hint="eastAsia"/>
          <w:sz w:val="24"/>
          <w:szCs w:val="28"/>
        </w:rPr>
        <w:t>加盖公章</w:t>
      </w:r>
      <w:r w:rsidR="00FE46D3" w:rsidRPr="00A152E0">
        <w:rPr>
          <w:rFonts w:asciiTheme="minorEastAsia" w:eastAsiaTheme="minorEastAsia" w:hAnsiTheme="minorEastAsia" w:cs="宋体" w:hint="eastAsia"/>
          <w:sz w:val="24"/>
          <w:szCs w:val="28"/>
        </w:rPr>
        <w:t>（原件备查），标书费用100元/份。</w:t>
      </w:r>
    </w:p>
    <w:p w:rsidR="00FE46D3" w:rsidRPr="00D45E15" w:rsidRDefault="00CF04EB" w:rsidP="00F17C0F">
      <w:pPr>
        <w:tabs>
          <w:tab w:val="left" w:pos="8130"/>
        </w:tabs>
        <w:spacing w:line="360" w:lineRule="auto"/>
        <w:jc w:val="left"/>
        <w:rPr>
          <w:rFonts w:asciiTheme="minorEastAsia" w:eastAsiaTheme="minorEastAsia" w:hAnsiTheme="minorEastAsia"/>
          <w:sz w:val="24"/>
          <w:szCs w:val="28"/>
        </w:rPr>
      </w:pPr>
      <w:r w:rsidRPr="00D45E15">
        <w:rPr>
          <w:rFonts w:asciiTheme="minorEastAsia" w:eastAsiaTheme="minorEastAsia" w:hAnsiTheme="minorEastAsia" w:cs="宋体" w:hint="eastAsia"/>
          <w:sz w:val="24"/>
          <w:szCs w:val="28"/>
        </w:rPr>
        <w:t>四</w:t>
      </w:r>
      <w:r w:rsidR="00FE46D3" w:rsidRPr="00D45E15">
        <w:rPr>
          <w:rFonts w:asciiTheme="minorEastAsia" w:eastAsiaTheme="minorEastAsia" w:hAnsiTheme="minorEastAsia" w:cs="宋体" w:hint="eastAsia"/>
          <w:sz w:val="24"/>
          <w:szCs w:val="28"/>
        </w:rPr>
        <w:t>、获取标书地点：</w:t>
      </w:r>
      <w:r w:rsidR="005A4BB6">
        <w:rPr>
          <w:rFonts w:asciiTheme="minorEastAsia" w:eastAsiaTheme="minorEastAsia" w:hAnsiTheme="minorEastAsia" w:cs="宋体" w:hint="eastAsia"/>
          <w:sz w:val="24"/>
          <w:szCs w:val="28"/>
        </w:rPr>
        <w:t>深圳市南山区南海大道1067号</w:t>
      </w:r>
      <w:r w:rsidR="00F17C0F">
        <w:rPr>
          <w:rFonts w:asciiTheme="minorEastAsia" w:eastAsiaTheme="minorEastAsia" w:hAnsiTheme="minorEastAsia" w:cs="宋体" w:hint="eastAsia"/>
          <w:sz w:val="24"/>
          <w:szCs w:val="28"/>
        </w:rPr>
        <w:t>科技大厦北座309招标办</w:t>
      </w:r>
    </w:p>
    <w:p w:rsidR="00FE46D3" w:rsidRPr="00D45E15" w:rsidRDefault="00CF04EB" w:rsidP="00F17C0F">
      <w:pPr>
        <w:shd w:val="clear" w:color="auto" w:fill="FFFFFF"/>
        <w:tabs>
          <w:tab w:val="left" w:pos="8130"/>
        </w:tabs>
        <w:spacing w:line="360" w:lineRule="auto"/>
        <w:jc w:val="left"/>
        <w:rPr>
          <w:rFonts w:asciiTheme="minorEastAsia" w:eastAsiaTheme="minorEastAsia" w:hAnsiTheme="minorEastAsia" w:cs="宋体"/>
          <w:color w:val="333333"/>
          <w:kern w:val="0"/>
          <w:sz w:val="24"/>
          <w:szCs w:val="28"/>
        </w:rPr>
      </w:pPr>
      <w:r w:rsidRPr="00D45E15">
        <w:rPr>
          <w:rFonts w:asciiTheme="minorEastAsia" w:eastAsiaTheme="minorEastAsia" w:hAnsiTheme="minorEastAsia" w:cs="宋体" w:hint="eastAsia"/>
          <w:color w:val="333333"/>
          <w:kern w:val="0"/>
          <w:sz w:val="24"/>
          <w:szCs w:val="28"/>
        </w:rPr>
        <w:t>五</w:t>
      </w:r>
      <w:r w:rsidR="00FE46D3" w:rsidRPr="00D45E15">
        <w:rPr>
          <w:rFonts w:asciiTheme="minorEastAsia" w:eastAsiaTheme="minorEastAsia" w:hAnsiTheme="minorEastAsia" w:cs="宋体" w:hint="eastAsia"/>
          <w:color w:val="333333"/>
          <w:kern w:val="0"/>
          <w:sz w:val="24"/>
          <w:szCs w:val="28"/>
        </w:rPr>
        <w:t>、投递标书时间：</w:t>
      </w:r>
      <w:r w:rsidR="00F17C0F" w:rsidRPr="00D45E15">
        <w:rPr>
          <w:rFonts w:asciiTheme="minorEastAsia" w:eastAsiaTheme="minorEastAsia" w:hAnsiTheme="minorEastAsia" w:cs="宋体"/>
          <w:sz w:val="24"/>
          <w:szCs w:val="28"/>
        </w:rPr>
        <w:t>201</w:t>
      </w:r>
      <w:r w:rsidR="00F17C0F">
        <w:rPr>
          <w:rFonts w:asciiTheme="minorEastAsia" w:eastAsiaTheme="minorEastAsia" w:hAnsiTheme="minorEastAsia" w:cs="宋体" w:hint="eastAsia"/>
          <w:sz w:val="24"/>
          <w:szCs w:val="28"/>
        </w:rPr>
        <w:t>9</w:t>
      </w:r>
      <w:r w:rsidR="00F17C0F" w:rsidRPr="00D45E15">
        <w:rPr>
          <w:rFonts w:asciiTheme="minorEastAsia" w:eastAsiaTheme="minorEastAsia" w:hAnsiTheme="minorEastAsia" w:cs="宋体"/>
          <w:sz w:val="24"/>
          <w:szCs w:val="28"/>
        </w:rPr>
        <w:t>年</w:t>
      </w:r>
      <w:r w:rsidR="00F17C0F">
        <w:rPr>
          <w:rFonts w:asciiTheme="minorEastAsia" w:eastAsiaTheme="minorEastAsia" w:hAnsiTheme="minorEastAsia" w:cs="宋体" w:hint="eastAsia"/>
          <w:sz w:val="24"/>
          <w:szCs w:val="28"/>
        </w:rPr>
        <w:t>12</w:t>
      </w:r>
      <w:r w:rsidR="00F17C0F" w:rsidRPr="00D45E15">
        <w:rPr>
          <w:rFonts w:asciiTheme="minorEastAsia" w:eastAsiaTheme="minorEastAsia" w:hAnsiTheme="minorEastAsia" w:cs="宋体"/>
          <w:sz w:val="24"/>
          <w:szCs w:val="28"/>
        </w:rPr>
        <w:t>月</w:t>
      </w:r>
      <w:r w:rsidR="00F17C0F">
        <w:rPr>
          <w:rFonts w:asciiTheme="minorEastAsia" w:eastAsiaTheme="minorEastAsia" w:hAnsiTheme="minorEastAsia" w:cs="宋体" w:hint="eastAsia"/>
          <w:sz w:val="24"/>
          <w:szCs w:val="28"/>
        </w:rPr>
        <w:t>4</w:t>
      </w:r>
      <w:r w:rsidR="00F17C0F" w:rsidRPr="00D45E15">
        <w:rPr>
          <w:rFonts w:asciiTheme="minorEastAsia" w:eastAsiaTheme="minorEastAsia" w:hAnsiTheme="minorEastAsia" w:cs="宋体"/>
          <w:sz w:val="24"/>
          <w:szCs w:val="28"/>
        </w:rPr>
        <w:t>日</w:t>
      </w:r>
    </w:p>
    <w:p w:rsidR="00FE46D3" w:rsidRPr="00D45E15" w:rsidRDefault="00CF04EB" w:rsidP="00F17C0F">
      <w:pPr>
        <w:shd w:val="clear" w:color="auto" w:fill="FFFFFF"/>
        <w:tabs>
          <w:tab w:val="left" w:pos="8130"/>
        </w:tabs>
        <w:spacing w:line="360" w:lineRule="auto"/>
        <w:jc w:val="left"/>
        <w:rPr>
          <w:rFonts w:asciiTheme="minorEastAsia" w:eastAsiaTheme="minorEastAsia" w:hAnsiTheme="minorEastAsia"/>
          <w:color w:val="333333"/>
          <w:kern w:val="0"/>
          <w:sz w:val="24"/>
          <w:szCs w:val="28"/>
        </w:rPr>
      </w:pPr>
      <w:r w:rsidRPr="00D45E15">
        <w:rPr>
          <w:rFonts w:asciiTheme="minorEastAsia" w:eastAsiaTheme="minorEastAsia" w:hAnsiTheme="minorEastAsia" w:cs="宋体" w:hint="eastAsia"/>
          <w:color w:val="333333"/>
          <w:kern w:val="0"/>
          <w:sz w:val="24"/>
          <w:szCs w:val="28"/>
        </w:rPr>
        <w:t>六</w:t>
      </w:r>
      <w:r w:rsidR="00FE46D3" w:rsidRPr="00D45E15">
        <w:rPr>
          <w:rFonts w:asciiTheme="minorEastAsia" w:eastAsiaTheme="minorEastAsia" w:hAnsiTheme="minorEastAsia" w:cs="宋体" w:hint="eastAsia"/>
          <w:color w:val="333333"/>
          <w:kern w:val="0"/>
          <w:sz w:val="24"/>
          <w:szCs w:val="28"/>
        </w:rPr>
        <w:t>、开标时间：</w:t>
      </w:r>
      <w:r w:rsidR="002336DD" w:rsidRPr="00D45E15">
        <w:rPr>
          <w:rFonts w:asciiTheme="minorEastAsia" w:eastAsiaTheme="minorEastAsia" w:hAnsiTheme="minorEastAsia" w:cs="宋体"/>
          <w:sz w:val="24"/>
          <w:szCs w:val="28"/>
        </w:rPr>
        <w:t>201</w:t>
      </w:r>
      <w:r w:rsidR="00A152E0">
        <w:rPr>
          <w:rFonts w:asciiTheme="minorEastAsia" w:eastAsiaTheme="minorEastAsia" w:hAnsiTheme="minorEastAsia" w:cs="宋体" w:hint="eastAsia"/>
          <w:sz w:val="24"/>
          <w:szCs w:val="28"/>
        </w:rPr>
        <w:t>9</w:t>
      </w:r>
      <w:r w:rsidR="002336DD" w:rsidRPr="00D45E15">
        <w:rPr>
          <w:rFonts w:asciiTheme="minorEastAsia" w:eastAsiaTheme="minorEastAsia" w:hAnsiTheme="minorEastAsia" w:cs="宋体"/>
          <w:sz w:val="24"/>
          <w:szCs w:val="28"/>
        </w:rPr>
        <w:t>年</w:t>
      </w:r>
      <w:r w:rsidR="00F17C0F">
        <w:rPr>
          <w:rFonts w:asciiTheme="minorEastAsia" w:eastAsiaTheme="minorEastAsia" w:hAnsiTheme="minorEastAsia" w:cs="宋体" w:hint="eastAsia"/>
          <w:sz w:val="24"/>
          <w:szCs w:val="28"/>
        </w:rPr>
        <w:t>12</w:t>
      </w:r>
      <w:r w:rsidR="002336DD" w:rsidRPr="00D45E15">
        <w:rPr>
          <w:rFonts w:asciiTheme="minorEastAsia" w:eastAsiaTheme="minorEastAsia" w:hAnsiTheme="minorEastAsia" w:cs="宋体"/>
          <w:sz w:val="24"/>
          <w:szCs w:val="28"/>
        </w:rPr>
        <w:t>月</w:t>
      </w:r>
      <w:r w:rsidR="00F17C0F">
        <w:rPr>
          <w:rFonts w:asciiTheme="minorEastAsia" w:eastAsiaTheme="minorEastAsia" w:hAnsiTheme="minorEastAsia" w:cs="宋体" w:hint="eastAsia"/>
          <w:sz w:val="24"/>
          <w:szCs w:val="28"/>
        </w:rPr>
        <w:t>6</w:t>
      </w:r>
      <w:r w:rsidR="002336DD" w:rsidRPr="00D45E15">
        <w:rPr>
          <w:rFonts w:asciiTheme="minorEastAsia" w:eastAsiaTheme="minorEastAsia" w:hAnsiTheme="minorEastAsia" w:cs="宋体"/>
          <w:sz w:val="24"/>
          <w:szCs w:val="28"/>
        </w:rPr>
        <w:t>日</w:t>
      </w:r>
      <w:r w:rsidR="00F17C0F">
        <w:rPr>
          <w:rFonts w:asciiTheme="minorEastAsia" w:eastAsiaTheme="minorEastAsia" w:hAnsiTheme="minorEastAsia" w:cs="宋体" w:hint="eastAsia"/>
          <w:sz w:val="24"/>
          <w:szCs w:val="28"/>
        </w:rPr>
        <w:t>9</w:t>
      </w:r>
      <w:r w:rsidR="002336DD" w:rsidRPr="00D45E15">
        <w:rPr>
          <w:rFonts w:asciiTheme="minorEastAsia" w:eastAsiaTheme="minorEastAsia" w:hAnsiTheme="minorEastAsia" w:cs="宋体" w:hint="eastAsia"/>
          <w:sz w:val="24"/>
          <w:szCs w:val="28"/>
        </w:rPr>
        <w:t>:</w:t>
      </w:r>
      <w:r w:rsidR="00F17C0F">
        <w:rPr>
          <w:rFonts w:asciiTheme="minorEastAsia" w:eastAsiaTheme="minorEastAsia" w:hAnsiTheme="minorEastAsia" w:cs="宋体" w:hint="eastAsia"/>
          <w:sz w:val="24"/>
          <w:szCs w:val="28"/>
        </w:rPr>
        <w:t>0</w:t>
      </w:r>
      <w:r w:rsidR="002336DD" w:rsidRPr="00D45E15">
        <w:rPr>
          <w:rFonts w:asciiTheme="minorEastAsia" w:eastAsiaTheme="minorEastAsia" w:hAnsiTheme="minorEastAsia" w:cs="宋体" w:hint="eastAsia"/>
          <w:sz w:val="24"/>
          <w:szCs w:val="28"/>
        </w:rPr>
        <w:t>0</w:t>
      </w:r>
      <w:r w:rsidR="00215A16" w:rsidRPr="00D45E15">
        <w:rPr>
          <w:rFonts w:ascii="宋体" w:hAnsi="宋体" w:cs="宋体" w:hint="eastAsia"/>
          <w:sz w:val="24"/>
          <w:szCs w:val="28"/>
        </w:rPr>
        <w:t>，蛇口人民医院一号大楼6楼小会议室</w:t>
      </w:r>
    </w:p>
    <w:p w:rsidR="00FE46D3" w:rsidRPr="00D45E15" w:rsidRDefault="00CF04EB" w:rsidP="00F17C0F">
      <w:pPr>
        <w:tabs>
          <w:tab w:val="left" w:pos="8130"/>
        </w:tabs>
        <w:spacing w:line="360" w:lineRule="auto"/>
        <w:jc w:val="left"/>
        <w:rPr>
          <w:rFonts w:asciiTheme="minorEastAsia" w:eastAsiaTheme="minorEastAsia" w:hAnsiTheme="minorEastAsia"/>
          <w:sz w:val="24"/>
          <w:szCs w:val="28"/>
        </w:rPr>
      </w:pPr>
      <w:r w:rsidRPr="00D45E15">
        <w:rPr>
          <w:rFonts w:asciiTheme="minorEastAsia" w:eastAsiaTheme="minorEastAsia" w:hAnsiTheme="minorEastAsia" w:cs="宋体" w:hint="eastAsia"/>
          <w:sz w:val="24"/>
          <w:szCs w:val="28"/>
        </w:rPr>
        <w:t>七</w:t>
      </w:r>
      <w:r w:rsidR="00FE46D3" w:rsidRPr="00D45E15">
        <w:rPr>
          <w:rFonts w:asciiTheme="minorEastAsia" w:eastAsiaTheme="minorEastAsia" w:hAnsiTheme="minorEastAsia" w:cs="宋体" w:hint="eastAsia"/>
          <w:sz w:val="24"/>
          <w:szCs w:val="28"/>
        </w:rPr>
        <w:t>、开标地点：蛇口人民医院新大楼六楼小会议室</w:t>
      </w:r>
    </w:p>
    <w:p w:rsidR="00FE46D3" w:rsidRDefault="00CF04EB" w:rsidP="00F17C0F">
      <w:pPr>
        <w:tabs>
          <w:tab w:val="left" w:pos="8130"/>
        </w:tabs>
        <w:spacing w:line="360" w:lineRule="auto"/>
        <w:jc w:val="left"/>
        <w:rPr>
          <w:rFonts w:asciiTheme="minorEastAsia" w:eastAsiaTheme="minorEastAsia" w:hAnsiTheme="minorEastAsia" w:cs="宋体"/>
          <w:sz w:val="24"/>
          <w:szCs w:val="28"/>
        </w:rPr>
      </w:pPr>
      <w:r w:rsidRPr="00D45E15">
        <w:rPr>
          <w:rFonts w:asciiTheme="minorEastAsia" w:eastAsiaTheme="minorEastAsia" w:hAnsiTheme="minorEastAsia" w:cs="宋体" w:hint="eastAsia"/>
          <w:sz w:val="24"/>
          <w:szCs w:val="28"/>
        </w:rPr>
        <w:t>八</w:t>
      </w:r>
      <w:r w:rsidR="00FE46D3" w:rsidRPr="00D45E15">
        <w:rPr>
          <w:rFonts w:asciiTheme="minorEastAsia" w:eastAsiaTheme="minorEastAsia" w:hAnsiTheme="minorEastAsia" w:cs="宋体" w:hint="eastAsia"/>
          <w:sz w:val="24"/>
          <w:szCs w:val="28"/>
        </w:rPr>
        <w:t>、联系电话：</w:t>
      </w:r>
      <w:r w:rsidR="00F17C0F">
        <w:rPr>
          <w:rFonts w:asciiTheme="minorEastAsia" w:eastAsiaTheme="minorEastAsia" w:hAnsiTheme="minorEastAsia" w:cs="宋体" w:hint="eastAsia"/>
          <w:sz w:val="24"/>
          <w:szCs w:val="28"/>
        </w:rPr>
        <w:t>26866193</w:t>
      </w:r>
    </w:p>
    <w:p w:rsidR="005171D5" w:rsidRDefault="005171D5" w:rsidP="00F17C0F">
      <w:pPr>
        <w:tabs>
          <w:tab w:val="left" w:pos="8130"/>
        </w:tabs>
        <w:spacing w:line="360" w:lineRule="auto"/>
        <w:jc w:val="left"/>
        <w:rPr>
          <w:rFonts w:asciiTheme="minorEastAsia" w:eastAsiaTheme="minorEastAsia" w:hAnsiTheme="minorEastAsia" w:cs="宋体"/>
          <w:sz w:val="24"/>
          <w:szCs w:val="28"/>
        </w:rPr>
      </w:pPr>
    </w:p>
    <w:p w:rsidR="005171D5" w:rsidRDefault="005171D5" w:rsidP="00F17C0F">
      <w:pPr>
        <w:tabs>
          <w:tab w:val="left" w:pos="8130"/>
        </w:tabs>
        <w:spacing w:line="360" w:lineRule="auto"/>
        <w:jc w:val="left"/>
        <w:rPr>
          <w:rFonts w:asciiTheme="minorEastAsia" w:eastAsiaTheme="minorEastAsia" w:hAnsiTheme="minorEastAsia" w:cs="宋体"/>
          <w:sz w:val="24"/>
          <w:szCs w:val="28"/>
        </w:rPr>
      </w:pPr>
    </w:p>
    <w:p w:rsidR="005171D5" w:rsidRDefault="005171D5" w:rsidP="00F17C0F">
      <w:pPr>
        <w:tabs>
          <w:tab w:val="left" w:pos="8130"/>
        </w:tabs>
        <w:spacing w:line="360" w:lineRule="auto"/>
        <w:jc w:val="left"/>
        <w:rPr>
          <w:rFonts w:asciiTheme="minorEastAsia" w:eastAsiaTheme="minorEastAsia" w:hAnsiTheme="minorEastAsia" w:cs="宋体"/>
          <w:sz w:val="24"/>
          <w:szCs w:val="28"/>
        </w:rPr>
      </w:pPr>
    </w:p>
    <w:p w:rsidR="005171D5" w:rsidRDefault="005171D5" w:rsidP="00F17C0F">
      <w:pPr>
        <w:tabs>
          <w:tab w:val="left" w:pos="8130"/>
        </w:tabs>
        <w:spacing w:line="360" w:lineRule="auto"/>
        <w:jc w:val="left"/>
        <w:rPr>
          <w:rFonts w:asciiTheme="minorEastAsia" w:eastAsiaTheme="minorEastAsia" w:hAnsiTheme="minorEastAsia" w:cs="宋体"/>
          <w:sz w:val="24"/>
          <w:szCs w:val="28"/>
        </w:rPr>
      </w:pPr>
    </w:p>
    <w:p w:rsidR="005171D5" w:rsidRPr="00D45E15" w:rsidRDefault="005171D5" w:rsidP="00F17C0F">
      <w:pPr>
        <w:tabs>
          <w:tab w:val="left" w:pos="8130"/>
        </w:tabs>
        <w:spacing w:line="360" w:lineRule="auto"/>
        <w:jc w:val="left"/>
        <w:rPr>
          <w:rFonts w:asciiTheme="minorEastAsia" w:eastAsiaTheme="minorEastAsia" w:hAnsiTheme="minorEastAsia" w:cs="宋体"/>
          <w:sz w:val="24"/>
          <w:szCs w:val="28"/>
        </w:rPr>
      </w:pPr>
    </w:p>
    <w:p w:rsidR="00FE46D3" w:rsidRPr="00D45E15" w:rsidRDefault="00FE46D3" w:rsidP="00F17C0F">
      <w:pPr>
        <w:pStyle w:val="a3"/>
        <w:spacing w:line="360" w:lineRule="auto"/>
        <w:jc w:val="left"/>
        <w:rPr>
          <w:rFonts w:asciiTheme="minorEastAsia" w:eastAsiaTheme="minorEastAsia" w:hAnsiTheme="minorEastAsia"/>
          <w:sz w:val="24"/>
          <w:szCs w:val="28"/>
        </w:rPr>
      </w:pPr>
      <w:r w:rsidRPr="00D45E15">
        <w:rPr>
          <w:rFonts w:asciiTheme="minorEastAsia" w:eastAsiaTheme="minorEastAsia" w:hAnsiTheme="minorEastAsia" w:cs="宋体" w:hint="eastAsia"/>
          <w:sz w:val="24"/>
          <w:szCs w:val="28"/>
        </w:rPr>
        <w:t xml:space="preserve"> </w:t>
      </w:r>
      <w:r w:rsidR="00D45E15">
        <w:rPr>
          <w:rFonts w:asciiTheme="minorEastAsia" w:eastAsiaTheme="minorEastAsia" w:hAnsiTheme="minorEastAsia" w:cs="宋体" w:hint="eastAsia"/>
          <w:sz w:val="24"/>
          <w:szCs w:val="28"/>
        </w:rPr>
        <w:t xml:space="preserve">                                       </w:t>
      </w:r>
      <w:r w:rsidRPr="00D45E15">
        <w:rPr>
          <w:rFonts w:asciiTheme="minorEastAsia" w:eastAsiaTheme="minorEastAsia" w:hAnsiTheme="minorEastAsia" w:cs="宋体" w:hint="eastAsia"/>
          <w:sz w:val="24"/>
          <w:szCs w:val="28"/>
        </w:rPr>
        <w:t>蛇口人民医院招标办公室</w:t>
      </w:r>
    </w:p>
    <w:p w:rsidR="008F4E5E" w:rsidRPr="00F17C0F" w:rsidRDefault="00B7745E" w:rsidP="00F17C0F">
      <w:pPr>
        <w:pStyle w:val="a3"/>
        <w:spacing w:line="360" w:lineRule="auto"/>
        <w:ind w:firstLineChars="2150" w:firstLine="5160"/>
        <w:jc w:val="left"/>
        <w:rPr>
          <w:rFonts w:asciiTheme="minorEastAsia" w:eastAsiaTheme="minorEastAsia" w:hAnsiTheme="minorEastAsia" w:cs="宋体"/>
          <w:sz w:val="24"/>
          <w:szCs w:val="28"/>
        </w:rPr>
      </w:pPr>
      <w:r w:rsidRPr="00D45E15">
        <w:rPr>
          <w:rFonts w:asciiTheme="minorEastAsia" w:eastAsiaTheme="minorEastAsia" w:hAnsiTheme="minorEastAsia" w:cs="宋体" w:hint="eastAsia"/>
          <w:sz w:val="24"/>
          <w:szCs w:val="28"/>
        </w:rPr>
        <w:t>201</w:t>
      </w:r>
      <w:r w:rsidR="00A152E0">
        <w:rPr>
          <w:rFonts w:asciiTheme="minorEastAsia" w:eastAsiaTheme="minorEastAsia" w:hAnsiTheme="minorEastAsia" w:cs="宋体" w:hint="eastAsia"/>
          <w:sz w:val="24"/>
          <w:szCs w:val="28"/>
        </w:rPr>
        <w:t>9</w:t>
      </w:r>
      <w:r w:rsidRPr="00D45E15">
        <w:rPr>
          <w:rFonts w:asciiTheme="minorEastAsia" w:eastAsiaTheme="minorEastAsia" w:hAnsiTheme="minorEastAsia" w:cs="宋体" w:hint="eastAsia"/>
          <w:sz w:val="24"/>
          <w:szCs w:val="28"/>
        </w:rPr>
        <w:t>年</w:t>
      </w:r>
      <w:r w:rsidR="00F17C0F">
        <w:rPr>
          <w:rFonts w:asciiTheme="minorEastAsia" w:eastAsiaTheme="minorEastAsia" w:hAnsiTheme="minorEastAsia" w:cs="宋体" w:hint="eastAsia"/>
          <w:sz w:val="24"/>
          <w:szCs w:val="28"/>
        </w:rPr>
        <w:t>11</w:t>
      </w:r>
      <w:r w:rsidRPr="00D45E15">
        <w:rPr>
          <w:rFonts w:asciiTheme="minorEastAsia" w:eastAsiaTheme="minorEastAsia" w:hAnsiTheme="minorEastAsia" w:cs="宋体" w:hint="eastAsia"/>
          <w:sz w:val="24"/>
          <w:szCs w:val="28"/>
        </w:rPr>
        <w:t>月</w:t>
      </w:r>
      <w:r w:rsidR="005171D5">
        <w:rPr>
          <w:rFonts w:asciiTheme="minorEastAsia" w:eastAsiaTheme="minorEastAsia" w:hAnsiTheme="minorEastAsia" w:cs="宋体" w:hint="eastAsia"/>
          <w:sz w:val="24"/>
          <w:szCs w:val="28"/>
        </w:rPr>
        <w:t>2</w:t>
      </w:r>
      <w:r w:rsidR="00F17C0F">
        <w:rPr>
          <w:rFonts w:asciiTheme="minorEastAsia" w:eastAsiaTheme="minorEastAsia" w:hAnsiTheme="minorEastAsia" w:cs="宋体" w:hint="eastAsia"/>
          <w:sz w:val="24"/>
          <w:szCs w:val="28"/>
        </w:rPr>
        <w:t>6</w:t>
      </w:r>
      <w:r w:rsidR="002336DD" w:rsidRPr="00D45E15">
        <w:rPr>
          <w:rFonts w:asciiTheme="minorEastAsia" w:eastAsiaTheme="minorEastAsia" w:hAnsiTheme="minorEastAsia" w:cs="宋体" w:hint="eastAsia"/>
          <w:sz w:val="24"/>
          <w:szCs w:val="28"/>
        </w:rPr>
        <w:t>日</w:t>
      </w:r>
    </w:p>
    <w:sectPr w:rsidR="008F4E5E" w:rsidRPr="00F17C0F" w:rsidSect="008707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A43" w:rsidRDefault="00631A43" w:rsidP="006144A0">
      <w:r>
        <w:separator/>
      </w:r>
    </w:p>
  </w:endnote>
  <w:endnote w:type="continuationSeparator" w:id="1">
    <w:p w:rsidR="00631A43" w:rsidRDefault="00631A43" w:rsidP="006144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A43" w:rsidRDefault="00631A43" w:rsidP="006144A0">
      <w:r>
        <w:separator/>
      </w:r>
    </w:p>
  </w:footnote>
  <w:footnote w:type="continuationSeparator" w:id="1">
    <w:p w:rsidR="00631A43" w:rsidRDefault="00631A43" w:rsidP="006144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80CE"/>
    <w:multiLevelType w:val="singleLevel"/>
    <w:tmpl w:val="0A3C80CE"/>
    <w:lvl w:ilvl="0">
      <w:start w:val="2"/>
      <w:numFmt w:val="decimal"/>
      <w:suff w:val="nothing"/>
      <w:lvlText w:val="%1、"/>
      <w:lvlJc w:val="left"/>
      <w:pPr>
        <w:ind w:left="2504" w:firstLine="0"/>
      </w:pPr>
    </w:lvl>
  </w:abstractNum>
  <w:abstractNum w:abstractNumId="1">
    <w:nsid w:val="2E010CE7"/>
    <w:multiLevelType w:val="hybridMultilevel"/>
    <w:tmpl w:val="9050D9B8"/>
    <w:lvl w:ilvl="0" w:tplc="426EF834">
      <w:start w:val="1"/>
      <w:numFmt w:val="japaneseCounting"/>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3DE94BF3"/>
    <w:multiLevelType w:val="hybridMultilevel"/>
    <w:tmpl w:val="BB5EAD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39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46D3"/>
    <w:rsid w:val="000329AB"/>
    <w:rsid w:val="00082DE8"/>
    <w:rsid w:val="00087A0A"/>
    <w:rsid w:val="00140D26"/>
    <w:rsid w:val="00161D90"/>
    <w:rsid w:val="00165E5F"/>
    <w:rsid w:val="0017517C"/>
    <w:rsid w:val="001A778F"/>
    <w:rsid w:val="001D0AB3"/>
    <w:rsid w:val="001D1704"/>
    <w:rsid w:val="001D2C33"/>
    <w:rsid w:val="00203EB6"/>
    <w:rsid w:val="00210134"/>
    <w:rsid w:val="00215A16"/>
    <w:rsid w:val="002336DD"/>
    <w:rsid w:val="00270B81"/>
    <w:rsid w:val="00292476"/>
    <w:rsid w:val="002D4317"/>
    <w:rsid w:val="0031458B"/>
    <w:rsid w:val="00330977"/>
    <w:rsid w:val="00333A5B"/>
    <w:rsid w:val="00373471"/>
    <w:rsid w:val="0038153D"/>
    <w:rsid w:val="003A01B1"/>
    <w:rsid w:val="003A155C"/>
    <w:rsid w:val="003F03AA"/>
    <w:rsid w:val="003F3B3A"/>
    <w:rsid w:val="003F641E"/>
    <w:rsid w:val="00403413"/>
    <w:rsid w:val="00421E37"/>
    <w:rsid w:val="00440E65"/>
    <w:rsid w:val="00446113"/>
    <w:rsid w:val="00476860"/>
    <w:rsid w:val="004F7D3F"/>
    <w:rsid w:val="005162D8"/>
    <w:rsid w:val="005171D5"/>
    <w:rsid w:val="005408EF"/>
    <w:rsid w:val="005506BC"/>
    <w:rsid w:val="00582997"/>
    <w:rsid w:val="005A492C"/>
    <w:rsid w:val="005A4BB6"/>
    <w:rsid w:val="005B2416"/>
    <w:rsid w:val="005C6ED6"/>
    <w:rsid w:val="0060538C"/>
    <w:rsid w:val="006144A0"/>
    <w:rsid w:val="00631A43"/>
    <w:rsid w:val="00633CD5"/>
    <w:rsid w:val="00667C7D"/>
    <w:rsid w:val="006C3C0C"/>
    <w:rsid w:val="0070325B"/>
    <w:rsid w:val="00762931"/>
    <w:rsid w:val="007636DF"/>
    <w:rsid w:val="0077502E"/>
    <w:rsid w:val="007A2969"/>
    <w:rsid w:val="007A3161"/>
    <w:rsid w:val="007B0E00"/>
    <w:rsid w:val="007E4464"/>
    <w:rsid w:val="007F1297"/>
    <w:rsid w:val="0082795F"/>
    <w:rsid w:val="00870709"/>
    <w:rsid w:val="008E5A8C"/>
    <w:rsid w:val="008E5E45"/>
    <w:rsid w:val="008F4E5E"/>
    <w:rsid w:val="00A152E0"/>
    <w:rsid w:val="00A772E4"/>
    <w:rsid w:val="00A81D66"/>
    <w:rsid w:val="00A91E9E"/>
    <w:rsid w:val="00AA4443"/>
    <w:rsid w:val="00AB0732"/>
    <w:rsid w:val="00AB6E34"/>
    <w:rsid w:val="00B30F04"/>
    <w:rsid w:val="00B7745E"/>
    <w:rsid w:val="00BC10CB"/>
    <w:rsid w:val="00BE76AA"/>
    <w:rsid w:val="00BF6F0D"/>
    <w:rsid w:val="00C140CC"/>
    <w:rsid w:val="00C22437"/>
    <w:rsid w:val="00C277EE"/>
    <w:rsid w:val="00C31F4E"/>
    <w:rsid w:val="00C551C5"/>
    <w:rsid w:val="00CD75D0"/>
    <w:rsid w:val="00CF04EB"/>
    <w:rsid w:val="00D02AB6"/>
    <w:rsid w:val="00D45E15"/>
    <w:rsid w:val="00D50AA3"/>
    <w:rsid w:val="00D82B38"/>
    <w:rsid w:val="00DD537E"/>
    <w:rsid w:val="00DF4678"/>
    <w:rsid w:val="00DF554E"/>
    <w:rsid w:val="00E27FEB"/>
    <w:rsid w:val="00E46F5A"/>
    <w:rsid w:val="00E6377A"/>
    <w:rsid w:val="00E90A9B"/>
    <w:rsid w:val="00EC6BE3"/>
    <w:rsid w:val="00ED4CB4"/>
    <w:rsid w:val="00EE4A7C"/>
    <w:rsid w:val="00EF3C4B"/>
    <w:rsid w:val="00EF7816"/>
    <w:rsid w:val="00F17C0F"/>
    <w:rsid w:val="00F55149"/>
    <w:rsid w:val="00F74022"/>
    <w:rsid w:val="00FE0245"/>
    <w:rsid w:val="00FE46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6D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FE46D3"/>
    <w:rPr>
      <w:rFonts w:eastAsia="楷体_GB2312"/>
      <w:sz w:val="36"/>
      <w:szCs w:val="36"/>
    </w:rPr>
  </w:style>
  <w:style w:type="character" w:customStyle="1" w:styleId="Char">
    <w:name w:val="正文文本 Char"/>
    <w:basedOn w:val="a0"/>
    <w:link w:val="a3"/>
    <w:uiPriority w:val="99"/>
    <w:rsid w:val="00FE46D3"/>
    <w:rPr>
      <w:rFonts w:ascii="Times New Roman" w:eastAsia="楷体_GB2312" w:hAnsi="Times New Roman" w:cs="Times New Roman"/>
      <w:sz w:val="36"/>
      <w:szCs w:val="36"/>
    </w:rPr>
  </w:style>
  <w:style w:type="paragraph" w:styleId="a4">
    <w:name w:val="List Paragraph"/>
    <w:basedOn w:val="a"/>
    <w:uiPriority w:val="34"/>
    <w:qFormat/>
    <w:rsid w:val="00FE46D3"/>
    <w:pPr>
      <w:ind w:firstLineChars="200" w:firstLine="420"/>
    </w:pPr>
  </w:style>
  <w:style w:type="paragraph" w:styleId="a5">
    <w:name w:val="header"/>
    <w:basedOn w:val="a"/>
    <w:link w:val="Char0"/>
    <w:uiPriority w:val="99"/>
    <w:semiHidden/>
    <w:unhideWhenUsed/>
    <w:rsid w:val="006144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144A0"/>
    <w:rPr>
      <w:rFonts w:ascii="Times New Roman" w:eastAsia="宋体" w:hAnsi="Times New Roman" w:cs="Times New Roman"/>
      <w:sz w:val="18"/>
      <w:szCs w:val="18"/>
    </w:rPr>
  </w:style>
  <w:style w:type="paragraph" w:styleId="a6">
    <w:name w:val="footer"/>
    <w:basedOn w:val="a"/>
    <w:link w:val="Char1"/>
    <w:uiPriority w:val="99"/>
    <w:semiHidden/>
    <w:unhideWhenUsed/>
    <w:rsid w:val="006144A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6144A0"/>
    <w:rPr>
      <w:rFonts w:ascii="Times New Roman" w:eastAsia="宋体" w:hAnsi="Times New Roman" w:cs="Times New Roman"/>
      <w:sz w:val="18"/>
      <w:szCs w:val="18"/>
    </w:rPr>
  </w:style>
  <w:style w:type="paragraph" w:styleId="a7">
    <w:name w:val="Date"/>
    <w:basedOn w:val="a"/>
    <w:next w:val="a"/>
    <w:link w:val="Char2"/>
    <w:uiPriority w:val="99"/>
    <w:semiHidden/>
    <w:unhideWhenUsed/>
    <w:rsid w:val="008F4E5E"/>
    <w:pPr>
      <w:ind w:leftChars="2500" w:left="100"/>
    </w:pPr>
  </w:style>
  <w:style w:type="character" w:customStyle="1" w:styleId="Char2">
    <w:name w:val="日期 Char"/>
    <w:basedOn w:val="a0"/>
    <w:link w:val="a7"/>
    <w:uiPriority w:val="99"/>
    <w:semiHidden/>
    <w:rsid w:val="008F4E5E"/>
    <w:rPr>
      <w:rFonts w:ascii="Times New Roman" w:eastAsia="宋体" w:hAnsi="Times New Roman" w:cs="Times New Roman"/>
      <w:szCs w:val="21"/>
    </w:rPr>
  </w:style>
  <w:style w:type="paragraph" w:customStyle="1" w:styleId="a8">
    <w:name w:val="Õý"/>
    <w:rsid w:val="005171D5"/>
    <w:pPr>
      <w:widowControl w:val="0"/>
      <w:jc w:val="both"/>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20294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95</Words>
  <Characters>544</Characters>
  <Application>Microsoft Office Word</Application>
  <DocSecurity>0</DocSecurity>
  <Lines>4</Lines>
  <Paragraphs>1</Paragraphs>
  <ScaleCrop>false</ScaleCrop>
  <Company>hp</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54</cp:revision>
  <cp:lastPrinted>2019-11-27T03:15:00Z</cp:lastPrinted>
  <dcterms:created xsi:type="dcterms:W3CDTF">2015-05-13T05:50:00Z</dcterms:created>
  <dcterms:modified xsi:type="dcterms:W3CDTF">2019-11-27T03:27:00Z</dcterms:modified>
</cp:coreProperties>
</file>