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ook w:val="04A0"/>
      </w:tblPr>
      <w:tblGrid>
        <w:gridCol w:w="720"/>
        <w:gridCol w:w="2200"/>
        <w:gridCol w:w="2740"/>
        <w:gridCol w:w="1780"/>
        <w:gridCol w:w="1506"/>
      </w:tblGrid>
      <w:tr w:rsidR="00B45DFC" w:rsidRPr="00B45DFC" w:rsidTr="00B45DFC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名称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产品要求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数量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备注</w:t>
            </w:r>
          </w:p>
        </w:tc>
      </w:tr>
      <w:tr w:rsidR="00B45DFC" w:rsidRPr="00B45DFC" w:rsidTr="00237449">
        <w:trPr>
          <w:trHeight w:val="18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37449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双目间接检眼镜（充电式）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602F5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CA4AE8">
              <w:rPr>
                <w:rFonts w:ascii="宋体" w:eastAsia="宋体" w:hAnsi="宋体" w:cs="Tahoma" w:hint="eastAsia"/>
                <w:color w:val="000000"/>
              </w:rPr>
              <w:t>2019年2月22日 17：00点前需把相关资料（详见附件1）提交到蛇口医院设备科，逾期不接收</w:t>
            </w:r>
          </w:p>
        </w:tc>
      </w:tr>
      <w:tr w:rsidR="00B45DFC" w:rsidRPr="00B45DFC" w:rsidTr="00B45DF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冷光单孔手术灯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心电图吸球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可与理邦</w:t>
            </w:r>
            <w:r w:rsidRPr="00B45DFC">
              <w:rPr>
                <w:rFonts w:eastAsia="宋体" w:cs="Tahoma"/>
                <w:color w:val="000000"/>
              </w:rPr>
              <w:t>SE-300B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心电图机配套使用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6个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鳄鱼夹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可与理邦</w:t>
            </w:r>
            <w:r w:rsidRPr="00B45DFC">
              <w:rPr>
                <w:rFonts w:eastAsia="宋体" w:cs="Tahoma"/>
                <w:color w:val="000000"/>
              </w:rPr>
              <w:t>SE-300B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心电图机配套使用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6对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输液加压袋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避光输液袋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铝合金湿化器（德式吊塔用）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广口湿化瓶（小）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呼吸湿化器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抗血栓压力带（膝长型）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2套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抗血栓压力带（腿长型）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2套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气垫床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1套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气囊测压仪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止血钳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12.5mm蚊式弯全齿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8把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手术刀柄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3#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细针持针钳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140mm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直无齿无钩眼用镊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100mm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2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直尖眼用镊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100mm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2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组织镊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125mm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2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弯圆柄簧式组织剪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140mm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2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直型叠鳃簧式持针钳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140*0.8mm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2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结合式阻血夹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6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眼睑拉钩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MRS243-2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2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显微系线镊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直平台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2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显微止血钳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弯型，12.5cm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2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氩气刀软电极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可与西塞尔治疗仪配套使用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2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根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脉搏血氧饱和度仪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1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吸引头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10支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身高体重测量仪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lastRenderedPageBreak/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治疗推车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5个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出诊箱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氧气流量表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医用电子血压计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袖带式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14台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医用电子血压计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表头式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手推式抢救车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呼吸球囊（儿童）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呼吸球囊（成人）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医用电子血压计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台式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氧气枕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耳温计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红外耳温计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医用袖带式儿童血压计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医用耳温计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铅眼镜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0.5铅当量，可定制度数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7个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医用手术器械手喷油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4瓶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超灵敏检测拭子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100个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牙科成型片及配套工具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1盒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宫颈刮匙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5个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紫外线灯管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2根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狄激光保护镜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可与科医人激光设备配套使用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2付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51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眼科剪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弯尖头10mm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15把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52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直尖头10mm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15把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53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止血钳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普通 直全齿18cm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54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普通 直全齿12cm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15把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55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普通 弯全齿16cm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56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持针钳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细针 WD 12.5cm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15把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57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粗针 WD 14cm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5把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58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 xml:space="preserve">粗针 WD16cm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止血钳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直有钩24cm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5把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组织镊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直形 有钩 1*2钩16cm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鼻用镊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枪形有齿 WD 16cm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lastRenderedPageBreak/>
              <w:t>62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手术剪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直尖16cm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63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弯尖16cm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64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直圆16cm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65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直圆18cm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15把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66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弯园18cm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67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综合组织剪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弯18cm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15把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68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弯20cm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会阴剪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弯18cm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5把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子宫探针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直Φ3 28cm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20个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71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节育环取放器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放置叉28cm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72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取出钩28cm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20个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73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人流吸引管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无镀层 单腔Φ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15根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74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无镀层 单腔Φ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20根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75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无镀层 单腔Φ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20根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76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子宫扩张器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无镀层 圆头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20个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77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无镀层 圆头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78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ascii="宋体" w:eastAsia="宋体" w:hAnsi="宋体" w:cs="Tahom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无镀层 圆头 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20个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开口器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丁字式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3个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舌钳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直16.5cm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3把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帕巾钳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尖头16cm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25把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洗耳球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大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30个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刀柄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7#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组织拉钩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板式无孔 直角/直角 2*1 12cm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5个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眼用镊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 xml:space="preserve">       直有钩10cm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5把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双翼阴道扩张器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妇科手术用可调节85*32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10个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电子诊疗仪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6台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低频电子脉冲治疗仪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4台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不锈钢治疗车（</w:t>
            </w:r>
            <w:r w:rsidRPr="00B45DFC">
              <w:rPr>
                <w:rFonts w:eastAsia="宋体" w:cs="Tahoma"/>
                <w:color w:val="000000"/>
              </w:rPr>
              <w:t>B04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、</w:t>
            </w:r>
            <w:r w:rsidRPr="00B45DFC">
              <w:rPr>
                <w:rFonts w:eastAsia="宋体" w:cs="Tahoma"/>
                <w:color w:val="000000"/>
              </w:rPr>
              <w:t>B06)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>400*450*800mm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两个抽屉、</w:t>
            </w:r>
            <w:r w:rsidRPr="00B45DFC">
              <w:rPr>
                <w:rFonts w:eastAsia="宋体" w:cs="Tahoma"/>
                <w:color w:val="000000"/>
              </w:rPr>
              <w:t>400*450*800mm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一个抽屉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4"/>
                <w:szCs w:val="24"/>
              </w:rPr>
            </w:pPr>
            <w:r w:rsidRPr="00B45DFC">
              <w:rPr>
                <w:rFonts w:ascii="宋体" w:eastAsia="宋体" w:hAnsi="宋体" w:cs="Tahoma" w:hint="eastAsia"/>
                <w:sz w:val="24"/>
                <w:szCs w:val="24"/>
              </w:rPr>
              <w:t>2台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237449" w:rsidRDefault="00237449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B45DFC" w:rsidRDefault="00B45DFC" w:rsidP="00B45DFC">
      <w:pPr>
        <w:spacing w:line="400" w:lineRule="exact"/>
        <w:rPr>
          <w:rFonts w:ascii="仿宋_GB2312" w:eastAsia="仿宋_GB2312"/>
          <w:b/>
          <w:color w:val="FF0000"/>
          <w:sz w:val="44"/>
          <w:szCs w:val="44"/>
        </w:rPr>
      </w:pPr>
      <w:r w:rsidRPr="007F7482">
        <w:rPr>
          <w:rFonts w:ascii="仿宋_GB2312" w:eastAsia="仿宋_GB2312" w:hint="eastAsia"/>
          <w:b/>
          <w:color w:val="FF0000"/>
          <w:sz w:val="44"/>
          <w:szCs w:val="44"/>
        </w:rPr>
        <w:lastRenderedPageBreak/>
        <w:t>附件1</w:t>
      </w:r>
    </w:p>
    <w:p w:rsidR="00B45DFC" w:rsidRPr="00A07702" w:rsidRDefault="00B45DFC" w:rsidP="00B45DFC">
      <w:pPr>
        <w:spacing w:line="400" w:lineRule="exact"/>
        <w:rPr>
          <w:rFonts w:ascii="仿宋_GB2312" w:eastAsia="仿宋_GB2312"/>
          <w:b/>
          <w:color w:val="FF0000"/>
          <w:sz w:val="44"/>
          <w:szCs w:val="44"/>
        </w:rPr>
      </w:pPr>
      <w:r w:rsidRPr="00661C77">
        <w:rPr>
          <w:rFonts w:hint="eastAsia"/>
          <w:b/>
          <w:sz w:val="32"/>
          <w:szCs w:val="32"/>
        </w:rPr>
        <w:t>需提供的资料：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3"/>
        <w:gridCol w:w="3969"/>
      </w:tblGrid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b/>
                <w:sz w:val="32"/>
                <w:szCs w:val="32"/>
              </w:rPr>
              <w:t>供应商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b/>
                <w:sz w:val="32"/>
                <w:szCs w:val="32"/>
              </w:rPr>
              <w:t>厂家</w:t>
            </w: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营业执照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营业执照</w:t>
            </w: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税务登记证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税务登记证</w:t>
            </w: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组织机构代码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组织机构代码</w:t>
            </w: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经营许可证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生产许可证</w:t>
            </w: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公司授权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注册证</w:t>
            </w:r>
          </w:p>
        </w:tc>
      </w:tr>
      <w:tr w:rsidR="00B45DFC" w:rsidRPr="00E65F09" w:rsidTr="00AC1215">
        <w:trPr>
          <w:trHeight w:val="890"/>
        </w:trPr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个人授权</w:t>
            </w:r>
          </w:p>
        </w:tc>
        <w:tc>
          <w:tcPr>
            <w:tcW w:w="3969" w:type="dxa"/>
          </w:tcPr>
          <w:p w:rsidR="00B45DFC" w:rsidRPr="00661C77" w:rsidRDefault="00B45DFC" w:rsidP="00AC1215">
            <w:r w:rsidRPr="00E65F09">
              <w:rPr>
                <w:rFonts w:hint="eastAsia"/>
                <w:sz w:val="28"/>
                <w:szCs w:val="28"/>
              </w:rPr>
              <w:t>注册登记表</w:t>
            </w:r>
          </w:p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报关单（进口设备）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检验报告（检测中心出具的）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产品说明书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报价单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三家医院供货发票或三家</w:t>
            </w:r>
            <w:r w:rsidRPr="00E65F09">
              <w:rPr>
                <w:rFonts w:hint="eastAsia"/>
                <w:sz w:val="28"/>
                <w:szCs w:val="28"/>
              </w:rPr>
              <w:t>医院中标通知书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sz w:val="28"/>
                <w:szCs w:val="28"/>
              </w:rPr>
            </w:pPr>
            <w:r w:rsidRPr="00E65F09">
              <w:rPr>
                <w:rFonts w:hint="eastAsia"/>
                <w:sz w:val="28"/>
                <w:szCs w:val="28"/>
              </w:rPr>
              <w:t>售后服务承诺书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</w:tbl>
    <w:p w:rsidR="00B45DFC" w:rsidRDefault="00B45DFC" w:rsidP="00B45DFC">
      <w:pPr>
        <w:spacing w:line="220" w:lineRule="atLeast"/>
      </w:pPr>
    </w:p>
    <w:sectPr w:rsidR="00B45DF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8B8" w:rsidRDefault="000E38B8" w:rsidP="00B45DFC">
      <w:pPr>
        <w:spacing w:after="0"/>
      </w:pPr>
      <w:r>
        <w:separator/>
      </w:r>
    </w:p>
  </w:endnote>
  <w:endnote w:type="continuationSeparator" w:id="0">
    <w:p w:rsidR="000E38B8" w:rsidRDefault="000E38B8" w:rsidP="00B45D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8B8" w:rsidRDefault="000E38B8" w:rsidP="00B45DFC">
      <w:pPr>
        <w:spacing w:after="0"/>
      </w:pPr>
      <w:r>
        <w:separator/>
      </w:r>
    </w:p>
  </w:footnote>
  <w:footnote w:type="continuationSeparator" w:id="0">
    <w:p w:rsidR="000E38B8" w:rsidRDefault="000E38B8" w:rsidP="00B45DF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38B8"/>
    <w:rsid w:val="00237449"/>
    <w:rsid w:val="00323B43"/>
    <w:rsid w:val="003D37D8"/>
    <w:rsid w:val="00426133"/>
    <w:rsid w:val="004358AB"/>
    <w:rsid w:val="005F6FA1"/>
    <w:rsid w:val="006C5929"/>
    <w:rsid w:val="008B7726"/>
    <w:rsid w:val="00B45DFC"/>
    <w:rsid w:val="00C602F5"/>
    <w:rsid w:val="00CA4AE8"/>
    <w:rsid w:val="00D31D50"/>
    <w:rsid w:val="00FE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D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DF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D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DF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skrmyy</dc:creator>
  <cp:lastModifiedBy>Administrator</cp:lastModifiedBy>
  <cp:revision>5</cp:revision>
  <dcterms:created xsi:type="dcterms:W3CDTF">2019-02-15T08:25:00Z</dcterms:created>
  <dcterms:modified xsi:type="dcterms:W3CDTF">2019-02-15T09:15:00Z</dcterms:modified>
</cp:coreProperties>
</file>