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946" w:type="dxa"/>
        <w:tblInd w:w="93" w:type="dxa"/>
        <w:tblLook w:val="04A0"/>
      </w:tblPr>
      <w:tblGrid>
        <w:gridCol w:w="720"/>
        <w:gridCol w:w="2200"/>
        <w:gridCol w:w="2740"/>
        <w:gridCol w:w="1780"/>
        <w:gridCol w:w="1506"/>
      </w:tblGrid>
      <w:tr w:rsidR="00B45DFC" w:rsidRPr="00B45DFC" w:rsidTr="00B45DFC">
        <w:trPr>
          <w:trHeight w:val="28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B45DFC">
              <w:rPr>
                <w:rFonts w:ascii="宋体" w:eastAsia="宋体" w:hAnsi="宋体" w:cs="Tahoma" w:hint="eastAsia"/>
                <w:color w:val="000000"/>
              </w:rPr>
              <w:t>序号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B45DFC">
              <w:rPr>
                <w:rFonts w:ascii="宋体" w:eastAsia="宋体" w:hAnsi="宋体" w:cs="Tahoma" w:hint="eastAsia"/>
                <w:color w:val="000000"/>
              </w:rPr>
              <w:t>名称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B45DFC">
              <w:rPr>
                <w:rFonts w:ascii="宋体" w:eastAsia="宋体" w:hAnsi="宋体" w:cs="Tahoma" w:hint="eastAsia"/>
                <w:color w:val="000000"/>
              </w:rPr>
              <w:t>产品要求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B45DFC">
              <w:rPr>
                <w:rFonts w:ascii="宋体" w:eastAsia="宋体" w:hAnsi="宋体" w:cs="Tahoma" w:hint="eastAsia"/>
                <w:color w:val="000000"/>
              </w:rPr>
              <w:t>数量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B45DFC">
              <w:rPr>
                <w:rFonts w:ascii="宋体" w:eastAsia="宋体" w:hAnsi="宋体" w:cs="Tahoma" w:hint="eastAsia"/>
                <w:color w:val="000000"/>
              </w:rPr>
              <w:t>备注</w:t>
            </w:r>
          </w:p>
        </w:tc>
      </w:tr>
      <w:tr w:rsidR="00B45DFC" w:rsidRPr="00B45DFC" w:rsidTr="00237449">
        <w:trPr>
          <w:trHeight w:val="1823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FC" w:rsidRPr="00B45DFC" w:rsidRDefault="00237449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>
              <w:rPr>
                <w:rFonts w:ascii="宋体" w:eastAsia="宋体" w:hAnsi="宋体" w:cs="Tahoma" w:hint="eastAsia"/>
                <w:color w:val="000000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FC" w:rsidRPr="00B45DFC" w:rsidRDefault="00F206DB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>
              <w:rPr>
                <w:rFonts w:ascii="宋体" w:eastAsia="宋体" w:hAnsi="宋体" w:cs="Tahoma" w:hint="eastAsia"/>
                <w:color w:val="000000"/>
              </w:rPr>
              <w:t>UX导联线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FC" w:rsidRPr="00B45DFC" w:rsidRDefault="00C602F5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B45DFC">
              <w:rPr>
                <w:rFonts w:ascii="宋体" w:eastAsia="宋体" w:hAnsi="宋体" w:cs="Tahoma" w:hint="eastAsia"/>
                <w:color w:val="000000"/>
              </w:rPr>
              <w:t>可满足临床需求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FC" w:rsidRPr="00B45DFC" w:rsidRDefault="00F206DB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>
              <w:rPr>
                <w:rFonts w:ascii="宋体" w:eastAsia="宋体" w:hAnsi="宋体" w:cs="Tahoma" w:hint="eastAsia"/>
                <w:color w:val="000000"/>
              </w:rPr>
              <w:t>10条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rPr>
                <w:rFonts w:eastAsia="宋体" w:cs="Tahoma"/>
                <w:color w:val="000000"/>
              </w:rPr>
            </w:pPr>
            <w:r w:rsidRPr="00CA4AE8">
              <w:rPr>
                <w:rFonts w:ascii="宋体" w:eastAsia="宋体" w:hAnsi="宋体" w:cs="Tahoma" w:hint="eastAsia"/>
                <w:color w:val="000000"/>
              </w:rPr>
              <w:t>2019年</w:t>
            </w:r>
            <w:r w:rsidR="00F206DB">
              <w:rPr>
                <w:rFonts w:ascii="宋体" w:eastAsia="宋体" w:hAnsi="宋体" w:cs="Tahoma" w:hint="eastAsia"/>
                <w:color w:val="000000"/>
              </w:rPr>
              <w:t>3</w:t>
            </w:r>
            <w:r w:rsidRPr="00CA4AE8">
              <w:rPr>
                <w:rFonts w:ascii="宋体" w:eastAsia="宋体" w:hAnsi="宋体" w:cs="Tahoma" w:hint="eastAsia"/>
                <w:color w:val="000000"/>
              </w:rPr>
              <w:t>月22日 17：00点前需把相关资料（详见附件1）提交到蛇口医院设备科，逾期不接收</w:t>
            </w:r>
          </w:p>
        </w:tc>
      </w:tr>
      <w:tr w:rsidR="00B45DFC" w:rsidRPr="00B45DFC" w:rsidTr="00B45DFC">
        <w:trPr>
          <w:trHeight w:val="3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B45DFC">
              <w:rPr>
                <w:rFonts w:ascii="宋体" w:eastAsia="宋体" w:hAnsi="宋体" w:cs="Tahoma" w:hint="eastAsia"/>
                <w:color w:val="000000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FC" w:rsidRPr="00B45DFC" w:rsidRDefault="00F206DB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>
              <w:rPr>
                <w:rFonts w:ascii="宋体" w:eastAsia="宋体" w:hAnsi="宋体" w:cs="Tahoma" w:hint="eastAsia"/>
                <w:color w:val="000000"/>
              </w:rPr>
              <w:t>氧电池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B45DFC">
              <w:rPr>
                <w:rFonts w:ascii="宋体" w:eastAsia="宋体" w:hAnsi="宋体" w:cs="Tahoma" w:hint="eastAsia"/>
                <w:color w:val="000000"/>
              </w:rPr>
              <w:t>可</w:t>
            </w:r>
            <w:r w:rsidR="00F206DB">
              <w:rPr>
                <w:rFonts w:ascii="宋体" w:eastAsia="宋体" w:hAnsi="宋体" w:cs="Tahoma" w:hint="eastAsia"/>
                <w:color w:val="000000"/>
              </w:rPr>
              <w:t>与席勒牌</w:t>
            </w:r>
            <w:r w:rsidR="00F206DB" w:rsidRPr="00F206DB">
              <w:rPr>
                <w:rFonts w:ascii="宋体" w:eastAsia="宋体" w:hAnsi="宋体" w:cs="Tahoma" w:hint="eastAsia"/>
                <w:color w:val="000000"/>
              </w:rPr>
              <w:t>运动心肺测试仪</w:t>
            </w:r>
            <w:r w:rsidR="00F206DB">
              <w:rPr>
                <w:rFonts w:ascii="宋体" w:eastAsia="宋体" w:hAnsi="宋体" w:cs="Tahoma" w:hint="eastAsia"/>
                <w:color w:val="000000"/>
              </w:rPr>
              <w:t>配套使用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FC" w:rsidRPr="00B45DFC" w:rsidRDefault="00F206DB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>
              <w:rPr>
                <w:rFonts w:ascii="宋体" w:eastAsia="宋体" w:hAnsi="宋体" w:cs="Tahoma" w:hint="eastAsia"/>
                <w:color w:val="000000"/>
              </w:rPr>
              <w:t>1个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rPr>
                <w:rFonts w:eastAsia="宋体" w:cs="Tahoma"/>
                <w:color w:val="000000"/>
              </w:rPr>
            </w:pPr>
            <w:r w:rsidRPr="00B45DFC">
              <w:rPr>
                <w:rFonts w:eastAsia="宋体" w:cs="Tahoma"/>
                <w:color w:val="000000"/>
              </w:rPr>
              <w:t xml:space="preserve">　</w:t>
            </w:r>
          </w:p>
        </w:tc>
      </w:tr>
      <w:tr w:rsidR="00B45DFC" w:rsidRPr="00B45DFC" w:rsidTr="00B45DFC">
        <w:trPr>
          <w:trHeight w:val="5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B45DFC">
              <w:rPr>
                <w:rFonts w:ascii="宋体" w:eastAsia="宋体" w:hAnsi="宋体" w:cs="Tahoma" w:hint="eastAsia"/>
                <w:color w:val="000000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FC" w:rsidRPr="00B45DFC" w:rsidRDefault="00F206DB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>
              <w:rPr>
                <w:rFonts w:ascii="宋体" w:eastAsia="宋体" w:hAnsi="宋体" w:cs="Tahoma" w:hint="eastAsia"/>
                <w:color w:val="000000"/>
              </w:rPr>
              <w:t>病历夹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FC" w:rsidRPr="00B45DFC" w:rsidRDefault="00F206DB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B45DFC">
              <w:rPr>
                <w:rFonts w:ascii="宋体" w:eastAsia="宋体" w:hAnsi="宋体" w:cs="Tahoma" w:hint="eastAsia"/>
                <w:color w:val="000000"/>
              </w:rPr>
              <w:t>可满足临床需求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B45DFC">
              <w:rPr>
                <w:rFonts w:ascii="宋体" w:eastAsia="宋体" w:hAnsi="宋体" w:cs="Tahoma" w:hint="eastAsia"/>
                <w:color w:val="000000"/>
              </w:rPr>
              <w:t>6个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rPr>
                <w:rFonts w:eastAsia="宋体" w:cs="Tahoma"/>
                <w:color w:val="000000"/>
              </w:rPr>
            </w:pPr>
            <w:r w:rsidRPr="00B45DFC">
              <w:rPr>
                <w:rFonts w:eastAsia="宋体" w:cs="Tahoma"/>
                <w:color w:val="000000"/>
              </w:rPr>
              <w:t xml:space="preserve">　</w:t>
            </w:r>
          </w:p>
        </w:tc>
      </w:tr>
      <w:tr w:rsidR="00B45DFC" w:rsidRPr="00B45DFC" w:rsidTr="00B45DFC">
        <w:trPr>
          <w:trHeight w:val="5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B45DFC">
              <w:rPr>
                <w:rFonts w:ascii="宋体" w:eastAsia="宋体" w:hAnsi="宋体" w:cs="Tahoma" w:hint="eastAsia"/>
                <w:color w:val="000000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FC" w:rsidRPr="00B45DFC" w:rsidRDefault="00F206DB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>
              <w:rPr>
                <w:rFonts w:ascii="宋体" w:eastAsia="宋体" w:hAnsi="宋体" w:cs="Tahoma" w:hint="eastAsia"/>
                <w:color w:val="000000"/>
              </w:rPr>
              <w:t>袖带式血压计袖带（儿童）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FC" w:rsidRPr="00B45DFC" w:rsidRDefault="00B45DFC" w:rsidP="00F206DB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B45DFC">
              <w:rPr>
                <w:rFonts w:ascii="宋体" w:eastAsia="宋体" w:hAnsi="宋体" w:cs="Tahoma" w:hint="eastAsia"/>
                <w:color w:val="000000"/>
              </w:rPr>
              <w:t>可与</w:t>
            </w:r>
            <w:r w:rsidR="00F206DB">
              <w:rPr>
                <w:rFonts w:ascii="宋体" w:eastAsia="宋体" w:hAnsi="宋体" w:cs="Tahoma" w:hint="eastAsia"/>
                <w:color w:val="000000"/>
              </w:rPr>
              <w:t>欧姆龙袖带式血压计</w:t>
            </w:r>
            <w:r w:rsidRPr="00B45DFC">
              <w:rPr>
                <w:rFonts w:ascii="宋体" w:eastAsia="宋体" w:hAnsi="宋体" w:cs="Tahoma" w:hint="eastAsia"/>
                <w:color w:val="000000"/>
              </w:rPr>
              <w:t>配套使用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FC" w:rsidRPr="00B45DFC" w:rsidRDefault="00F206DB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>
              <w:rPr>
                <w:rFonts w:ascii="宋体" w:eastAsia="宋体" w:hAnsi="宋体" w:cs="Tahoma" w:hint="eastAsia"/>
                <w:color w:val="000000"/>
              </w:rPr>
              <w:t>30个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rPr>
                <w:rFonts w:eastAsia="宋体" w:cs="Tahoma"/>
                <w:color w:val="000000"/>
              </w:rPr>
            </w:pPr>
            <w:r w:rsidRPr="00B45DFC">
              <w:rPr>
                <w:rFonts w:eastAsia="宋体" w:cs="Tahoma"/>
                <w:color w:val="000000"/>
              </w:rPr>
              <w:t xml:space="preserve">　</w:t>
            </w:r>
          </w:p>
        </w:tc>
      </w:tr>
      <w:tr w:rsidR="00B45DFC" w:rsidRPr="00B45DFC" w:rsidTr="00B45DFC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B45DFC">
              <w:rPr>
                <w:rFonts w:ascii="宋体" w:eastAsia="宋体" w:hAnsi="宋体" w:cs="Tahoma" w:hint="eastAsia"/>
                <w:color w:val="000000"/>
              </w:rPr>
              <w:t>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FC" w:rsidRPr="00B45DFC" w:rsidRDefault="00F206DB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>
              <w:rPr>
                <w:rFonts w:ascii="宋体" w:eastAsia="宋体" w:hAnsi="宋体" w:cs="Tahoma" w:hint="eastAsia"/>
                <w:color w:val="000000"/>
              </w:rPr>
              <w:t>负压吸引器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B45DFC">
              <w:rPr>
                <w:rFonts w:ascii="宋体" w:eastAsia="宋体" w:hAnsi="宋体" w:cs="Tahoma" w:hint="eastAsia"/>
                <w:color w:val="000000"/>
              </w:rPr>
              <w:t>可满足临床需求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FC" w:rsidRPr="00B45DFC" w:rsidRDefault="00F206DB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>
              <w:rPr>
                <w:rFonts w:ascii="宋体" w:eastAsia="宋体" w:hAnsi="宋体" w:cs="Tahoma" w:hint="eastAsia"/>
                <w:color w:val="000000"/>
              </w:rPr>
              <w:t>4套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rPr>
                <w:rFonts w:eastAsia="宋体" w:cs="Tahoma"/>
                <w:color w:val="000000"/>
              </w:rPr>
            </w:pPr>
            <w:r w:rsidRPr="00B45DFC">
              <w:rPr>
                <w:rFonts w:eastAsia="宋体" w:cs="Tahoma"/>
                <w:color w:val="000000"/>
              </w:rPr>
              <w:t xml:space="preserve">　</w:t>
            </w:r>
          </w:p>
        </w:tc>
      </w:tr>
      <w:tr w:rsidR="00B45DFC" w:rsidRPr="00B45DFC" w:rsidTr="00B45DFC">
        <w:trPr>
          <w:trHeight w:val="3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B45DFC">
              <w:rPr>
                <w:rFonts w:ascii="宋体" w:eastAsia="宋体" w:hAnsi="宋体" w:cs="Tahoma" w:hint="eastAsia"/>
                <w:color w:val="000000"/>
              </w:rPr>
              <w:t>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FC" w:rsidRPr="00B45DFC" w:rsidRDefault="00F206DB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>
              <w:rPr>
                <w:rFonts w:ascii="宋体" w:eastAsia="宋体" w:hAnsi="宋体" w:cs="Tahoma" w:hint="eastAsia"/>
                <w:color w:val="000000"/>
              </w:rPr>
              <w:t>移动输液架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B45DFC">
              <w:rPr>
                <w:rFonts w:ascii="宋体" w:eastAsia="宋体" w:hAnsi="宋体" w:cs="Tahoma" w:hint="eastAsia"/>
                <w:color w:val="000000"/>
              </w:rPr>
              <w:t>可满足临床需求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FC" w:rsidRPr="00B45DFC" w:rsidRDefault="00F206DB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>
              <w:rPr>
                <w:rFonts w:ascii="宋体" w:eastAsia="宋体" w:hAnsi="宋体" w:cs="Tahoma" w:hint="eastAsia"/>
                <w:color w:val="000000"/>
              </w:rPr>
              <w:t>2个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rPr>
                <w:rFonts w:eastAsia="宋体" w:cs="Tahoma"/>
                <w:color w:val="000000"/>
              </w:rPr>
            </w:pPr>
            <w:r w:rsidRPr="00B45DFC">
              <w:rPr>
                <w:rFonts w:eastAsia="宋体" w:cs="Tahoma"/>
                <w:color w:val="000000"/>
              </w:rPr>
              <w:t xml:space="preserve">　</w:t>
            </w:r>
          </w:p>
        </w:tc>
      </w:tr>
      <w:tr w:rsidR="00B45DFC" w:rsidRPr="00B45DFC" w:rsidTr="00B45DFC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B45DFC">
              <w:rPr>
                <w:rFonts w:ascii="宋体" w:eastAsia="宋体" w:hAnsi="宋体" w:cs="Tahoma" w:hint="eastAsia"/>
                <w:color w:val="000000"/>
              </w:rPr>
              <w:t>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FC" w:rsidRPr="00B45DFC" w:rsidRDefault="00F206DB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>
              <w:rPr>
                <w:rFonts w:ascii="宋体" w:eastAsia="宋体" w:hAnsi="宋体" w:cs="Tahoma" w:hint="eastAsia"/>
                <w:color w:val="000000"/>
              </w:rPr>
              <w:t>欧司朗灯泡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FC" w:rsidRPr="00B45DFC" w:rsidRDefault="00F206DB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>
              <w:rPr>
                <w:rFonts w:ascii="宋体" w:eastAsia="宋体" w:hAnsi="宋体" w:cs="Tahoma" w:hint="eastAsia"/>
                <w:color w:val="000000"/>
              </w:rPr>
              <w:t>型号：64634 15V 150W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FC" w:rsidRPr="00B45DFC" w:rsidRDefault="00F206DB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>
              <w:rPr>
                <w:rFonts w:ascii="宋体" w:eastAsia="宋体" w:hAnsi="宋体" w:cs="Tahoma" w:hint="eastAsia"/>
                <w:color w:val="000000"/>
              </w:rPr>
              <w:t>2</w:t>
            </w:r>
            <w:r w:rsidR="00B45DFC" w:rsidRPr="00B45DFC">
              <w:rPr>
                <w:rFonts w:ascii="宋体" w:eastAsia="宋体" w:hAnsi="宋体" w:cs="Tahoma" w:hint="eastAsia"/>
                <w:color w:val="000000"/>
              </w:rPr>
              <w:t>个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rPr>
                <w:rFonts w:eastAsia="宋体" w:cs="Tahoma"/>
                <w:color w:val="000000"/>
              </w:rPr>
            </w:pPr>
            <w:r w:rsidRPr="00B45DFC">
              <w:rPr>
                <w:rFonts w:eastAsia="宋体" w:cs="Tahoma"/>
                <w:color w:val="000000"/>
              </w:rPr>
              <w:t xml:space="preserve">　</w:t>
            </w:r>
          </w:p>
        </w:tc>
      </w:tr>
      <w:tr w:rsidR="00B45DFC" w:rsidRPr="00B45DFC" w:rsidTr="00B45DFC">
        <w:trPr>
          <w:trHeight w:val="40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B45DFC">
              <w:rPr>
                <w:rFonts w:ascii="宋体" w:eastAsia="宋体" w:hAnsi="宋体" w:cs="Tahoma" w:hint="eastAsia"/>
                <w:color w:val="000000"/>
              </w:rPr>
              <w:t>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FC" w:rsidRPr="00B45DFC" w:rsidRDefault="00F206DB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>
              <w:rPr>
                <w:rFonts w:ascii="宋体" w:eastAsia="宋体" w:hAnsi="宋体" w:cs="Tahoma" w:hint="eastAsia"/>
                <w:color w:val="000000"/>
              </w:rPr>
              <w:t>电针线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FC" w:rsidRPr="00B45DFC" w:rsidRDefault="00F206DB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>
              <w:rPr>
                <w:rFonts w:ascii="宋体" w:eastAsia="宋体" w:hAnsi="宋体" w:cs="Tahoma" w:hint="eastAsia"/>
                <w:color w:val="000000"/>
              </w:rPr>
              <w:t>可与华谊牌G6805-2A电针仪配套使用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FC" w:rsidRPr="00B45DFC" w:rsidRDefault="00F206DB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>
              <w:rPr>
                <w:rFonts w:ascii="宋体" w:eastAsia="宋体" w:hAnsi="宋体" w:cs="Tahoma" w:hint="eastAsia"/>
                <w:color w:val="000000"/>
              </w:rPr>
              <w:t>60条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rPr>
                <w:rFonts w:eastAsia="宋体" w:cs="Tahoma"/>
                <w:color w:val="000000"/>
              </w:rPr>
            </w:pPr>
            <w:r w:rsidRPr="00B45DFC">
              <w:rPr>
                <w:rFonts w:eastAsia="宋体" w:cs="Tahoma"/>
                <w:color w:val="000000"/>
              </w:rPr>
              <w:t xml:space="preserve">　</w:t>
            </w:r>
          </w:p>
        </w:tc>
      </w:tr>
      <w:tr w:rsidR="00B45DFC" w:rsidRPr="00B45DFC" w:rsidTr="00B45DFC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B45DFC">
              <w:rPr>
                <w:rFonts w:ascii="宋体" w:eastAsia="宋体" w:hAnsi="宋体" w:cs="Tahoma" w:hint="eastAsia"/>
                <w:color w:val="000000"/>
              </w:rPr>
              <w:t>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FC" w:rsidRPr="00B45DFC" w:rsidRDefault="00F206DB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>
              <w:rPr>
                <w:rFonts w:ascii="宋体" w:eastAsia="宋体" w:hAnsi="宋体" w:cs="Tahoma" w:hint="eastAsia"/>
                <w:color w:val="000000"/>
              </w:rPr>
              <w:t>牙周手工器械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B45DFC">
              <w:rPr>
                <w:rFonts w:ascii="宋体" w:eastAsia="宋体" w:hAnsi="宋体" w:cs="Tahoma" w:hint="eastAsia"/>
                <w:color w:val="000000"/>
              </w:rPr>
              <w:t>可满足临床需求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FC" w:rsidRPr="00B45DFC" w:rsidRDefault="00F206DB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>
              <w:rPr>
                <w:rFonts w:ascii="宋体" w:eastAsia="宋体" w:hAnsi="宋体" w:cs="Tahoma" w:hint="eastAsia"/>
                <w:color w:val="000000"/>
              </w:rPr>
              <w:t>4把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rPr>
                <w:rFonts w:eastAsia="宋体" w:cs="Tahoma"/>
                <w:color w:val="000000"/>
              </w:rPr>
            </w:pPr>
            <w:r w:rsidRPr="00B45DFC">
              <w:rPr>
                <w:rFonts w:eastAsia="宋体" w:cs="Tahoma"/>
                <w:color w:val="000000"/>
              </w:rPr>
              <w:t xml:space="preserve">　</w:t>
            </w:r>
          </w:p>
        </w:tc>
      </w:tr>
      <w:tr w:rsidR="00B45DFC" w:rsidRPr="00B45DFC" w:rsidTr="00B45DFC">
        <w:trPr>
          <w:trHeight w:val="49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B45DFC">
              <w:rPr>
                <w:rFonts w:ascii="宋体" w:eastAsia="宋体" w:hAnsi="宋体" w:cs="Tahoma" w:hint="eastAsia"/>
                <w:color w:val="000000"/>
              </w:rPr>
              <w:t>10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FC" w:rsidRPr="00B45DFC" w:rsidRDefault="00F206DB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>
              <w:rPr>
                <w:rFonts w:ascii="宋体" w:eastAsia="宋体" w:hAnsi="宋体" w:cs="Tahoma" w:hint="eastAsia"/>
                <w:color w:val="000000"/>
              </w:rPr>
              <w:t>洁牙机手柄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B45DFC">
              <w:rPr>
                <w:rFonts w:ascii="宋体" w:eastAsia="宋体" w:hAnsi="宋体" w:cs="Tahoma" w:hint="eastAsia"/>
                <w:color w:val="000000"/>
              </w:rPr>
              <w:t>可满足临床需求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FC" w:rsidRPr="00B45DFC" w:rsidRDefault="00F206DB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>
              <w:rPr>
                <w:rFonts w:ascii="宋体" w:eastAsia="宋体" w:hAnsi="宋体" w:cs="Tahoma" w:hint="eastAsia"/>
                <w:color w:val="000000"/>
              </w:rPr>
              <w:t>1把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rPr>
                <w:rFonts w:eastAsia="宋体" w:cs="Tahoma"/>
                <w:color w:val="000000"/>
              </w:rPr>
            </w:pPr>
            <w:r w:rsidRPr="00B45DFC">
              <w:rPr>
                <w:rFonts w:eastAsia="宋体" w:cs="Tahoma"/>
                <w:color w:val="000000"/>
              </w:rPr>
              <w:t xml:space="preserve">　</w:t>
            </w:r>
          </w:p>
        </w:tc>
      </w:tr>
      <w:tr w:rsidR="00B45DFC" w:rsidRPr="00B45DFC" w:rsidTr="00B45DFC">
        <w:trPr>
          <w:trHeight w:val="49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B45DFC">
              <w:rPr>
                <w:rFonts w:ascii="宋体" w:eastAsia="宋体" w:hAnsi="宋体" w:cs="Tahoma" w:hint="eastAsia"/>
                <w:color w:val="000000"/>
              </w:rPr>
              <w:t>11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FC" w:rsidRPr="00B45DFC" w:rsidRDefault="00F206DB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>
              <w:rPr>
                <w:rFonts w:ascii="宋体" w:eastAsia="宋体" w:hAnsi="宋体" w:cs="Tahoma" w:hint="eastAsia"/>
                <w:color w:val="000000"/>
              </w:rPr>
              <w:t>湿化瓶（耐高温）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B45DFC">
              <w:rPr>
                <w:rFonts w:ascii="宋体" w:eastAsia="宋体" w:hAnsi="宋体" w:cs="Tahoma" w:hint="eastAsia"/>
                <w:color w:val="000000"/>
              </w:rPr>
              <w:t>可满足临床需求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FC" w:rsidRPr="00B45DFC" w:rsidRDefault="00F206DB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>
              <w:rPr>
                <w:rFonts w:ascii="宋体" w:eastAsia="宋体" w:hAnsi="宋体" w:cs="Tahoma" w:hint="eastAsia"/>
                <w:color w:val="000000"/>
              </w:rPr>
              <w:t>20个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rPr>
                <w:rFonts w:eastAsia="宋体" w:cs="Tahoma"/>
                <w:color w:val="000000"/>
              </w:rPr>
            </w:pPr>
            <w:r w:rsidRPr="00B45DFC">
              <w:rPr>
                <w:rFonts w:eastAsia="宋体" w:cs="Tahoma"/>
                <w:color w:val="000000"/>
              </w:rPr>
              <w:t xml:space="preserve">　</w:t>
            </w:r>
          </w:p>
        </w:tc>
      </w:tr>
      <w:tr w:rsidR="00B45DFC" w:rsidRPr="00B45DFC" w:rsidTr="00B45DFC">
        <w:trPr>
          <w:trHeight w:val="40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B45DFC">
              <w:rPr>
                <w:rFonts w:ascii="宋体" w:eastAsia="宋体" w:hAnsi="宋体" w:cs="Tahoma" w:hint="eastAsia"/>
                <w:color w:val="000000"/>
              </w:rPr>
              <w:t>12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FC" w:rsidRPr="00B45DFC" w:rsidRDefault="00F206DB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>
              <w:rPr>
                <w:rFonts w:ascii="宋体" w:eastAsia="宋体" w:hAnsi="宋体" w:cs="Tahoma" w:hint="eastAsia"/>
                <w:color w:val="000000"/>
              </w:rPr>
              <w:t>0.5铅当量儿童铅帽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B45DFC">
              <w:rPr>
                <w:rFonts w:ascii="宋体" w:eastAsia="宋体" w:hAnsi="宋体" w:cs="Tahoma" w:hint="eastAsia"/>
                <w:color w:val="000000"/>
              </w:rPr>
              <w:t>可满足临床需求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B45DFC">
              <w:rPr>
                <w:rFonts w:ascii="宋体" w:eastAsia="宋体" w:hAnsi="宋体" w:cs="Tahoma" w:hint="eastAsia"/>
                <w:color w:val="000000"/>
              </w:rPr>
              <w:t>1</w:t>
            </w:r>
            <w:r w:rsidR="00F206DB">
              <w:rPr>
                <w:rFonts w:ascii="宋体" w:eastAsia="宋体" w:hAnsi="宋体" w:cs="Tahoma" w:hint="eastAsia"/>
                <w:color w:val="000000"/>
              </w:rPr>
              <w:t>个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rPr>
                <w:rFonts w:eastAsia="宋体" w:cs="Tahoma"/>
                <w:color w:val="000000"/>
              </w:rPr>
            </w:pPr>
            <w:r w:rsidRPr="00B45DFC">
              <w:rPr>
                <w:rFonts w:eastAsia="宋体" w:cs="Tahoma"/>
                <w:color w:val="000000"/>
              </w:rPr>
              <w:t xml:space="preserve">　</w:t>
            </w:r>
          </w:p>
        </w:tc>
      </w:tr>
      <w:tr w:rsidR="00B45DFC" w:rsidRPr="00B45DFC" w:rsidTr="00B45DFC">
        <w:trPr>
          <w:trHeight w:val="39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B45DFC">
              <w:rPr>
                <w:rFonts w:ascii="宋体" w:eastAsia="宋体" w:hAnsi="宋体" w:cs="Tahoma" w:hint="eastAsia"/>
                <w:color w:val="000000"/>
              </w:rPr>
              <w:t>13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FC" w:rsidRPr="00B45DFC" w:rsidRDefault="00F206DB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>
              <w:rPr>
                <w:rFonts w:ascii="宋体" w:eastAsia="宋体" w:hAnsi="宋体" w:cs="Tahoma" w:hint="eastAsia"/>
                <w:color w:val="000000"/>
              </w:rPr>
              <w:t>0.5铅当量儿童铅围脖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B45DFC">
              <w:rPr>
                <w:rFonts w:ascii="宋体" w:eastAsia="宋体" w:hAnsi="宋体" w:cs="Tahoma" w:hint="eastAsia"/>
                <w:color w:val="000000"/>
              </w:rPr>
              <w:t>可满足临床需求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FC" w:rsidRPr="00B45DFC" w:rsidRDefault="00F206DB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>
              <w:rPr>
                <w:rFonts w:ascii="宋体" w:eastAsia="宋体" w:hAnsi="宋体" w:cs="Tahoma" w:hint="eastAsia"/>
                <w:color w:val="000000"/>
              </w:rPr>
              <w:t>10条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rPr>
                <w:rFonts w:eastAsia="宋体" w:cs="Tahoma"/>
                <w:color w:val="000000"/>
              </w:rPr>
            </w:pPr>
            <w:r w:rsidRPr="00B45DFC">
              <w:rPr>
                <w:rFonts w:eastAsia="宋体" w:cs="Tahoma"/>
                <w:color w:val="000000"/>
              </w:rPr>
              <w:t xml:space="preserve">　</w:t>
            </w:r>
          </w:p>
        </w:tc>
      </w:tr>
      <w:tr w:rsidR="00B45DFC" w:rsidRPr="00B45DFC" w:rsidTr="00F206DB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B45DFC">
              <w:rPr>
                <w:rFonts w:ascii="宋体" w:eastAsia="宋体" w:hAnsi="宋体" w:cs="Tahoma" w:hint="eastAsia"/>
                <w:color w:val="000000"/>
              </w:rPr>
              <w:t>14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FC" w:rsidRPr="00B45DFC" w:rsidRDefault="00F206DB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>
              <w:rPr>
                <w:rFonts w:ascii="宋体" w:eastAsia="宋体" w:hAnsi="宋体" w:cs="Tahoma" w:hint="eastAsia"/>
                <w:color w:val="000000"/>
              </w:rPr>
              <w:t>约束带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B45DFC">
              <w:rPr>
                <w:rFonts w:ascii="宋体" w:eastAsia="宋体" w:hAnsi="宋体" w:cs="Tahoma" w:hint="eastAsia"/>
                <w:color w:val="000000"/>
              </w:rPr>
              <w:t>12.5mm蚊式弯全齿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B45DFC">
              <w:rPr>
                <w:rFonts w:ascii="宋体" w:eastAsia="宋体" w:hAnsi="宋体" w:cs="Tahoma" w:hint="eastAsia"/>
                <w:color w:val="000000"/>
              </w:rPr>
              <w:t>8把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DFC" w:rsidRPr="00B45DFC" w:rsidRDefault="00B45DFC" w:rsidP="00B45DFC">
            <w:pPr>
              <w:adjustRightInd/>
              <w:snapToGrid/>
              <w:spacing w:after="0"/>
              <w:rPr>
                <w:rFonts w:eastAsia="宋体" w:cs="Tahoma"/>
                <w:color w:val="000000"/>
              </w:rPr>
            </w:pPr>
            <w:r w:rsidRPr="00B45DFC">
              <w:rPr>
                <w:rFonts w:eastAsia="宋体" w:cs="Tahoma"/>
                <w:color w:val="000000"/>
              </w:rPr>
              <w:t xml:space="preserve">　</w:t>
            </w:r>
          </w:p>
        </w:tc>
      </w:tr>
    </w:tbl>
    <w:p w:rsidR="004358AB" w:rsidRDefault="004358AB" w:rsidP="00D31D50">
      <w:pPr>
        <w:spacing w:line="220" w:lineRule="atLeast"/>
      </w:pPr>
    </w:p>
    <w:p w:rsidR="00B45DFC" w:rsidRDefault="00B45DFC" w:rsidP="00D31D50">
      <w:pPr>
        <w:spacing w:line="220" w:lineRule="atLeast"/>
      </w:pPr>
    </w:p>
    <w:p w:rsidR="00B45DFC" w:rsidRDefault="00B45DFC" w:rsidP="00D31D50">
      <w:pPr>
        <w:spacing w:line="220" w:lineRule="atLeast"/>
      </w:pPr>
    </w:p>
    <w:p w:rsidR="00B45DFC" w:rsidRDefault="00F206DB" w:rsidP="00F206DB">
      <w:pPr>
        <w:tabs>
          <w:tab w:val="left" w:pos="6660"/>
        </w:tabs>
        <w:spacing w:line="220" w:lineRule="atLeast"/>
      </w:pPr>
      <w:r>
        <w:tab/>
      </w:r>
    </w:p>
    <w:p w:rsidR="00237449" w:rsidRDefault="00237449" w:rsidP="00D31D50">
      <w:pPr>
        <w:spacing w:line="220" w:lineRule="atLeast"/>
        <w:rPr>
          <w:rFonts w:hint="eastAsia"/>
        </w:rPr>
      </w:pPr>
    </w:p>
    <w:p w:rsidR="00F206DB" w:rsidRDefault="00F206DB" w:rsidP="00D31D50">
      <w:pPr>
        <w:spacing w:line="220" w:lineRule="atLeast"/>
        <w:rPr>
          <w:rFonts w:hint="eastAsia"/>
        </w:rPr>
      </w:pPr>
    </w:p>
    <w:p w:rsidR="00F206DB" w:rsidRDefault="00F206DB" w:rsidP="00D31D50">
      <w:pPr>
        <w:spacing w:line="220" w:lineRule="atLeast"/>
        <w:rPr>
          <w:rFonts w:hint="eastAsia"/>
        </w:rPr>
      </w:pPr>
    </w:p>
    <w:p w:rsidR="00F206DB" w:rsidRDefault="00F206DB" w:rsidP="00D31D50">
      <w:pPr>
        <w:spacing w:line="220" w:lineRule="atLeast"/>
        <w:rPr>
          <w:rFonts w:hint="eastAsia"/>
        </w:rPr>
      </w:pPr>
    </w:p>
    <w:p w:rsidR="00F206DB" w:rsidRDefault="00F206DB" w:rsidP="00D31D50">
      <w:pPr>
        <w:spacing w:line="220" w:lineRule="atLeast"/>
      </w:pPr>
    </w:p>
    <w:p w:rsidR="00B45DFC" w:rsidRDefault="00B45DFC" w:rsidP="00D31D50">
      <w:pPr>
        <w:spacing w:line="220" w:lineRule="atLeast"/>
      </w:pPr>
    </w:p>
    <w:p w:rsidR="00B45DFC" w:rsidRDefault="00B45DFC" w:rsidP="00B45DFC">
      <w:pPr>
        <w:spacing w:line="400" w:lineRule="exact"/>
        <w:rPr>
          <w:rFonts w:ascii="仿宋_GB2312" w:eastAsia="仿宋_GB2312"/>
          <w:b/>
          <w:color w:val="FF0000"/>
          <w:sz w:val="44"/>
          <w:szCs w:val="44"/>
        </w:rPr>
      </w:pPr>
      <w:r w:rsidRPr="007F7482">
        <w:rPr>
          <w:rFonts w:ascii="仿宋_GB2312" w:eastAsia="仿宋_GB2312" w:hint="eastAsia"/>
          <w:b/>
          <w:color w:val="FF0000"/>
          <w:sz w:val="44"/>
          <w:szCs w:val="44"/>
        </w:rPr>
        <w:lastRenderedPageBreak/>
        <w:t>附件1</w:t>
      </w:r>
    </w:p>
    <w:p w:rsidR="00B45DFC" w:rsidRPr="00A07702" w:rsidRDefault="00B45DFC" w:rsidP="00B45DFC">
      <w:pPr>
        <w:spacing w:line="400" w:lineRule="exact"/>
        <w:rPr>
          <w:rFonts w:ascii="仿宋_GB2312" w:eastAsia="仿宋_GB2312"/>
          <w:b/>
          <w:color w:val="FF0000"/>
          <w:sz w:val="44"/>
          <w:szCs w:val="44"/>
        </w:rPr>
      </w:pPr>
      <w:r w:rsidRPr="00661C77">
        <w:rPr>
          <w:rFonts w:hint="eastAsia"/>
          <w:b/>
          <w:sz w:val="32"/>
          <w:szCs w:val="32"/>
        </w:rPr>
        <w:t>需提供的资料：</w:t>
      </w: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13"/>
        <w:gridCol w:w="3969"/>
      </w:tblGrid>
      <w:tr w:rsidR="00B45DFC" w:rsidRPr="00E65F09" w:rsidTr="00AC1215">
        <w:tc>
          <w:tcPr>
            <w:tcW w:w="5813" w:type="dxa"/>
          </w:tcPr>
          <w:p w:rsidR="00B45DFC" w:rsidRPr="00E65F09" w:rsidRDefault="00B45DFC" w:rsidP="00AC1215">
            <w:pPr>
              <w:rPr>
                <w:b/>
                <w:sz w:val="32"/>
                <w:szCs w:val="32"/>
              </w:rPr>
            </w:pPr>
            <w:r w:rsidRPr="00E65F09">
              <w:rPr>
                <w:rFonts w:hint="eastAsia"/>
                <w:b/>
                <w:sz w:val="32"/>
                <w:szCs w:val="32"/>
              </w:rPr>
              <w:t>供应商</w:t>
            </w:r>
          </w:p>
        </w:tc>
        <w:tc>
          <w:tcPr>
            <w:tcW w:w="3969" w:type="dxa"/>
          </w:tcPr>
          <w:p w:rsidR="00B45DFC" w:rsidRPr="00E65F09" w:rsidRDefault="00B45DFC" w:rsidP="00AC1215">
            <w:pPr>
              <w:rPr>
                <w:b/>
                <w:sz w:val="32"/>
                <w:szCs w:val="32"/>
              </w:rPr>
            </w:pPr>
            <w:r w:rsidRPr="00E65F09">
              <w:rPr>
                <w:rFonts w:hint="eastAsia"/>
                <w:b/>
                <w:sz w:val="32"/>
                <w:szCs w:val="32"/>
              </w:rPr>
              <w:t>厂家</w:t>
            </w:r>
          </w:p>
        </w:tc>
      </w:tr>
      <w:tr w:rsidR="00B45DFC" w:rsidRPr="00E65F09" w:rsidTr="00AC1215">
        <w:tc>
          <w:tcPr>
            <w:tcW w:w="5813" w:type="dxa"/>
          </w:tcPr>
          <w:p w:rsidR="00B45DFC" w:rsidRPr="00E65F09" w:rsidRDefault="00B45DFC" w:rsidP="00AC1215">
            <w:pPr>
              <w:rPr>
                <w:b/>
                <w:sz w:val="32"/>
                <w:szCs w:val="32"/>
              </w:rPr>
            </w:pPr>
            <w:r w:rsidRPr="00E65F09">
              <w:rPr>
                <w:rFonts w:hint="eastAsia"/>
                <w:sz w:val="28"/>
                <w:szCs w:val="28"/>
              </w:rPr>
              <w:t>营业执照</w:t>
            </w:r>
          </w:p>
        </w:tc>
        <w:tc>
          <w:tcPr>
            <w:tcW w:w="3969" w:type="dxa"/>
          </w:tcPr>
          <w:p w:rsidR="00B45DFC" w:rsidRPr="00E65F09" w:rsidRDefault="00B45DFC" w:rsidP="00AC1215">
            <w:pPr>
              <w:rPr>
                <w:b/>
                <w:sz w:val="32"/>
                <w:szCs w:val="32"/>
              </w:rPr>
            </w:pPr>
            <w:r w:rsidRPr="00E65F09">
              <w:rPr>
                <w:rFonts w:hint="eastAsia"/>
                <w:sz w:val="28"/>
                <w:szCs w:val="28"/>
              </w:rPr>
              <w:t>营业执照</w:t>
            </w:r>
          </w:p>
        </w:tc>
      </w:tr>
      <w:tr w:rsidR="00B45DFC" w:rsidRPr="00E65F09" w:rsidTr="00AC1215">
        <w:tc>
          <w:tcPr>
            <w:tcW w:w="5813" w:type="dxa"/>
          </w:tcPr>
          <w:p w:rsidR="00B45DFC" w:rsidRPr="00E65F09" w:rsidRDefault="00B45DFC" w:rsidP="00AC1215">
            <w:pPr>
              <w:rPr>
                <w:b/>
                <w:sz w:val="32"/>
                <w:szCs w:val="32"/>
              </w:rPr>
            </w:pPr>
            <w:r w:rsidRPr="00E65F09">
              <w:rPr>
                <w:rFonts w:hint="eastAsia"/>
                <w:sz w:val="28"/>
                <w:szCs w:val="28"/>
              </w:rPr>
              <w:t>税务登记证</w:t>
            </w:r>
          </w:p>
        </w:tc>
        <w:tc>
          <w:tcPr>
            <w:tcW w:w="3969" w:type="dxa"/>
          </w:tcPr>
          <w:p w:rsidR="00B45DFC" w:rsidRPr="00E65F09" w:rsidRDefault="00B45DFC" w:rsidP="00AC1215">
            <w:pPr>
              <w:rPr>
                <w:b/>
                <w:sz w:val="32"/>
                <w:szCs w:val="32"/>
              </w:rPr>
            </w:pPr>
            <w:r w:rsidRPr="00E65F09">
              <w:rPr>
                <w:rFonts w:hint="eastAsia"/>
                <w:sz w:val="28"/>
                <w:szCs w:val="28"/>
              </w:rPr>
              <w:t>税务登记证</w:t>
            </w:r>
          </w:p>
        </w:tc>
      </w:tr>
      <w:tr w:rsidR="00B45DFC" w:rsidRPr="00E65F09" w:rsidTr="00AC1215">
        <w:tc>
          <w:tcPr>
            <w:tcW w:w="5813" w:type="dxa"/>
          </w:tcPr>
          <w:p w:rsidR="00B45DFC" w:rsidRPr="00E65F09" w:rsidRDefault="00B45DFC" w:rsidP="00AC1215">
            <w:pPr>
              <w:rPr>
                <w:b/>
                <w:sz w:val="32"/>
                <w:szCs w:val="32"/>
              </w:rPr>
            </w:pPr>
            <w:r w:rsidRPr="00E65F09">
              <w:rPr>
                <w:rFonts w:hint="eastAsia"/>
                <w:sz w:val="28"/>
                <w:szCs w:val="28"/>
              </w:rPr>
              <w:t>组织机构代码</w:t>
            </w:r>
          </w:p>
        </w:tc>
        <w:tc>
          <w:tcPr>
            <w:tcW w:w="3969" w:type="dxa"/>
          </w:tcPr>
          <w:p w:rsidR="00B45DFC" w:rsidRPr="00E65F09" w:rsidRDefault="00B45DFC" w:rsidP="00AC1215">
            <w:pPr>
              <w:rPr>
                <w:b/>
                <w:sz w:val="32"/>
                <w:szCs w:val="32"/>
              </w:rPr>
            </w:pPr>
            <w:r w:rsidRPr="00E65F09">
              <w:rPr>
                <w:rFonts w:hint="eastAsia"/>
                <w:sz w:val="28"/>
                <w:szCs w:val="28"/>
              </w:rPr>
              <w:t>组织机构代码</w:t>
            </w:r>
          </w:p>
        </w:tc>
      </w:tr>
      <w:tr w:rsidR="00B45DFC" w:rsidRPr="00E65F09" w:rsidTr="00AC1215">
        <w:tc>
          <w:tcPr>
            <w:tcW w:w="5813" w:type="dxa"/>
          </w:tcPr>
          <w:p w:rsidR="00B45DFC" w:rsidRPr="00E65F09" w:rsidRDefault="00B45DFC" w:rsidP="00AC1215">
            <w:pPr>
              <w:rPr>
                <w:b/>
                <w:sz w:val="32"/>
                <w:szCs w:val="32"/>
              </w:rPr>
            </w:pPr>
            <w:r w:rsidRPr="00E65F09">
              <w:rPr>
                <w:rFonts w:hint="eastAsia"/>
                <w:sz w:val="28"/>
                <w:szCs w:val="28"/>
              </w:rPr>
              <w:t>经营许可证</w:t>
            </w:r>
          </w:p>
        </w:tc>
        <w:tc>
          <w:tcPr>
            <w:tcW w:w="3969" w:type="dxa"/>
          </w:tcPr>
          <w:p w:rsidR="00B45DFC" w:rsidRPr="00E65F09" w:rsidRDefault="00B45DFC" w:rsidP="00AC1215">
            <w:pPr>
              <w:rPr>
                <w:b/>
                <w:sz w:val="32"/>
                <w:szCs w:val="32"/>
              </w:rPr>
            </w:pPr>
            <w:r w:rsidRPr="00E65F09">
              <w:rPr>
                <w:rFonts w:hint="eastAsia"/>
                <w:sz w:val="28"/>
                <w:szCs w:val="28"/>
              </w:rPr>
              <w:t>生产许可证</w:t>
            </w:r>
          </w:p>
        </w:tc>
      </w:tr>
      <w:tr w:rsidR="00B45DFC" w:rsidRPr="00E65F09" w:rsidTr="00AC1215">
        <w:tc>
          <w:tcPr>
            <w:tcW w:w="5813" w:type="dxa"/>
          </w:tcPr>
          <w:p w:rsidR="00B45DFC" w:rsidRPr="00E65F09" w:rsidRDefault="00B45DFC" w:rsidP="00AC1215">
            <w:pPr>
              <w:rPr>
                <w:b/>
                <w:sz w:val="32"/>
                <w:szCs w:val="32"/>
              </w:rPr>
            </w:pPr>
            <w:r w:rsidRPr="00E65F09">
              <w:rPr>
                <w:rFonts w:hint="eastAsia"/>
                <w:sz w:val="28"/>
                <w:szCs w:val="28"/>
              </w:rPr>
              <w:t>公司授权</w:t>
            </w:r>
          </w:p>
        </w:tc>
        <w:tc>
          <w:tcPr>
            <w:tcW w:w="3969" w:type="dxa"/>
          </w:tcPr>
          <w:p w:rsidR="00B45DFC" w:rsidRPr="00E65F09" w:rsidRDefault="00B45DFC" w:rsidP="00AC1215">
            <w:pPr>
              <w:rPr>
                <w:b/>
                <w:sz w:val="32"/>
                <w:szCs w:val="32"/>
              </w:rPr>
            </w:pPr>
            <w:r w:rsidRPr="00E65F09">
              <w:rPr>
                <w:rFonts w:hint="eastAsia"/>
                <w:sz w:val="28"/>
                <w:szCs w:val="28"/>
              </w:rPr>
              <w:t>注册证</w:t>
            </w:r>
          </w:p>
        </w:tc>
      </w:tr>
      <w:tr w:rsidR="00B45DFC" w:rsidRPr="00E65F09" w:rsidTr="00AC1215">
        <w:trPr>
          <w:trHeight w:val="890"/>
        </w:trPr>
        <w:tc>
          <w:tcPr>
            <w:tcW w:w="5813" w:type="dxa"/>
          </w:tcPr>
          <w:p w:rsidR="00B45DFC" w:rsidRPr="00E65F09" w:rsidRDefault="00B45DFC" w:rsidP="00AC1215">
            <w:pPr>
              <w:rPr>
                <w:b/>
                <w:sz w:val="32"/>
                <w:szCs w:val="32"/>
              </w:rPr>
            </w:pPr>
            <w:r w:rsidRPr="00E65F09">
              <w:rPr>
                <w:rFonts w:hint="eastAsia"/>
                <w:sz w:val="28"/>
                <w:szCs w:val="28"/>
              </w:rPr>
              <w:t>个人授权</w:t>
            </w:r>
          </w:p>
        </w:tc>
        <w:tc>
          <w:tcPr>
            <w:tcW w:w="3969" w:type="dxa"/>
          </w:tcPr>
          <w:p w:rsidR="00B45DFC" w:rsidRPr="00661C77" w:rsidRDefault="00B45DFC" w:rsidP="00AC1215">
            <w:r w:rsidRPr="00E65F09">
              <w:rPr>
                <w:rFonts w:hint="eastAsia"/>
                <w:sz w:val="28"/>
                <w:szCs w:val="28"/>
              </w:rPr>
              <w:t>注册登记表</w:t>
            </w:r>
          </w:p>
          <w:p w:rsidR="00B45DFC" w:rsidRPr="00E65F09" w:rsidRDefault="00B45DFC" w:rsidP="00AC1215">
            <w:pPr>
              <w:rPr>
                <w:b/>
                <w:sz w:val="32"/>
                <w:szCs w:val="32"/>
              </w:rPr>
            </w:pPr>
          </w:p>
        </w:tc>
      </w:tr>
      <w:tr w:rsidR="00B45DFC" w:rsidRPr="00E65F09" w:rsidTr="00AC1215">
        <w:tc>
          <w:tcPr>
            <w:tcW w:w="5813" w:type="dxa"/>
          </w:tcPr>
          <w:p w:rsidR="00B45DFC" w:rsidRPr="00E65F09" w:rsidRDefault="00B45DFC" w:rsidP="00AC1215">
            <w:pPr>
              <w:rPr>
                <w:b/>
                <w:sz w:val="32"/>
                <w:szCs w:val="32"/>
              </w:rPr>
            </w:pPr>
            <w:r w:rsidRPr="00E65F09">
              <w:rPr>
                <w:rFonts w:hint="eastAsia"/>
                <w:sz w:val="28"/>
                <w:szCs w:val="28"/>
              </w:rPr>
              <w:t>报关单（进口设备）</w:t>
            </w:r>
          </w:p>
        </w:tc>
        <w:tc>
          <w:tcPr>
            <w:tcW w:w="3969" w:type="dxa"/>
          </w:tcPr>
          <w:p w:rsidR="00B45DFC" w:rsidRPr="00E65F09" w:rsidRDefault="00B45DFC" w:rsidP="00AC1215">
            <w:pPr>
              <w:rPr>
                <w:b/>
                <w:sz w:val="32"/>
                <w:szCs w:val="32"/>
              </w:rPr>
            </w:pPr>
          </w:p>
        </w:tc>
      </w:tr>
      <w:tr w:rsidR="00B45DFC" w:rsidRPr="00E65F09" w:rsidTr="00AC1215">
        <w:tc>
          <w:tcPr>
            <w:tcW w:w="5813" w:type="dxa"/>
          </w:tcPr>
          <w:p w:rsidR="00B45DFC" w:rsidRPr="00E65F09" w:rsidRDefault="00B45DFC" w:rsidP="00AC1215">
            <w:pPr>
              <w:rPr>
                <w:b/>
                <w:sz w:val="32"/>
                <w:szCs w:val="32"/>
              </w:rPr>
            </w:pPr>
            <w:r w:rsidRPr="00E65F09">
              <w:rPr>
                <w:rFonts w:hint="eastAsia"/>
                <w:sz w:val="28"/>
                <w:szCs w:val="28"/>
              </w:rPr>
              <w:t>检验报告（检测中心出具的）</w:t>
            </w:r>
          </w:p>
        </w:tc>
        <w:tc>
          <w:tcPr>
            <w:tcW w:w="3969" w:type="dxa"/>
          </w:tcPr>
          <w:p w:rsidR="00B45DFC" w:rsidRPr="00E65F09" w:rsidRDefault="00B45DFC" w:rsidP="00AC1215">
            <w:pPr>
              <w:rPr>
                <w:b/>
                <w:sz w:val="32"/>
                <w:szCs w:val="32"/>
              </w:rPr>
            </w:pPr>
          </w:p>
        </w:tc>
      </w:tr>
      <w:tr w:rsidR="00B45DFC" w:rsidRPr="00E65F09" w:rsidTr="00AC1215">
        <w:tc>
          <w:tcPr>
            <w:tcW w:w="5813" w:type="dxa"/>
          </w:tcPr>
          <w:p w:rsidR="00B45DFC" w:rsidRPr="00E65F09" w:rsidRDefault="00B45DFC" w:rsidP="00AC1215">
            <w:pPr>
              <w:rPr>
                <w:b/>
                <w:sz w:val="32"/>
                <w:szCs w:val="32"/>
              </w:rPr>
            </w:pPr>
            <w:r w:rsidRPr="00E65F09">
              <w:rPr>
                <w:rFonts w:hint="eastAsia"/>
                <w:sz w:val="28"/>
                <w:szCs w:val="28"/>
              </w:rPr>
              <w:t>产品说明书</w:t>
            </w:r>
          </w:p>
        </w:tc>
        <w:tc>
          <w:tcPr>
            <w:tcW w:w="3969" w:type="dxa"/>
          </w:tcPr>
          <w:p w:rsidR="00B45DFC" w:rsidRPr="00E65F09" w:rsidRDefault="00B45DFC" w:rsidP="00AC1215">
            <w:pPr>
              <w:rPr>
                <w:b/>
                <w:sz w:val="32"/>
                <w:szCs w:val="32"/>
              </w:rPr>
            </w:pPr>
          </w:p>
        </w:tc>
      </w:tr>
      <w:tr w:rsidR="00B45DFC" w:rsidRPr="00E65F09" w:rsidTr="00AC1215">
        <w:tc>
          <w:tcPr>
            <w:tcW w:w="5813" w:type="dxa"/>
          </w:tcPr>
          <w:p w:rsidR="00B45DFC" w:rsidRPr="00E65F09" w:rsidRDefault="00B45DFC" w:rsidP="00AC1215">
            <w:pPr>
              <w:rPr>
                <w:b/>
                <w:sz w:val="32"/>
                <w:szCs w:val="32"/>
              </w:rPr>
            </w:pPr>
            <w:r w:rsidRPr="00E65F09">
              <w:rPr>
                <w:rFonts w:hint="eastAsia"/>
                <w:sz w:val="28"/>
                <w:szCs w:val="28"/>
              </w:rPr>
              <w:t>报价单</w:t>
            </w:r>
          </w:p>
        </w:tc>
        <w:tc>
          <w:tcPr>
            <w:tcW w:w="3969" w:type="dxa"/>
          </w:tcPr>
          <w:p w:rsidR="00B45DFC" w:rsidRPr="00E65F09" w:rsidRDefault="00B45DFC" w:rsidP="00AC1215">
            <w:pPr>
              <w:rPr>
                <w:b/>
                <w:sz w:val="32"/>
                <w:szCs w:val="32"/>
              </w:rPr>
            </w:pPr>
          </w:p>
        </w:tc>
      </w:tr>
      <w:tr w:rsidR="00B45DFC" w:rsidRPr="00E65F09" w:rsidTr="00AC1215">
        <w:tc>
          <w:tcPr>
            <w:tcW w:w="5813" w:type="dxa"/>
          </w:tcPr>
          <w:p w:rsidR="00B45DFC" w:rsidRPr="00E65F09" w:rsidRDefault="00B45DFC" w:rsidP="00AC1215">
            <w:pPr>
              <w:rPr>
                <w:b/>
                <w:sz w:val="32"/>
                <w:szCs w:val="32"/>
              </w:rPr>
            </w:pPr>
            <w:r>
              <w:rPr>
                <w:rFonts w:hint="eastAsia"/>
                <w:sz w:val="28"/>
                <w:szCs w:val="28"/>
              </w:rPr>
              <w:t>三家医院供货发票或三家</w:t>
            </w:r>
            <w:r w:rsidRPr="00E65F09">
              <w:rPr>
                <w:rFonts w:hint="eastAsia"/>
                <w:sz w:val="28"/>
                <w:szCs w:val="28"/>
              </w:rPr>
              <w:t>医院中标通知书</w:t>
            </w:r>
          </w:p>
        </w:tc>
        <w:tc>
          <w:tcPr>
            <w:tcW w:w="3969" w:type="dxa"/>
          </w:tcPr>
          <w:p w:rsidR="00B45DFC" w:rsidRPr="00E65F09" w:rsidRDefault="00B45DFC" w:rsidP="00AC1215">
            <w:pPr>
              <w:rPr>
                <w:b/>
                <w:sz w:val="32"/>
                <w:szCs w:val="32"/>
              </w:rPr>
            </w:pPr>
          </w:p>
        </w:tc>
      </w:tr>
      <w:tr w:rsidR="00B45DFC" w:rsidRPr="00E65F09" w:rsidTr="00AC1215">
        <w:tc>
          <w:tcPr>
            <w:tcW w:w="5813" w:type="dxa"/>
          </w:tcPr>
          <w:p w:rsidR="00B45DFC" w:rsidRPr="00E65F09" w:rsidRDefault="00B45DFC" w:rsidP="00AC1215">
            <w:pPr>
              <w:rPr>
                <w:sz w:val="28"/>
                <w:szCs w:val="28"/>
              </w:rPr>
            </w:pPr>
            <w:r w:rsidRPr="00E65F09">
              <w:rPr>
                <w:rFonts w:hint="eastAsia"/>
                <w:sz w:val="28"/>
                <w:szCs w:val="28"/>
              </w:rPr>
              <w:t>售后服务承诺书</w:t>
            </w:r>
          </w:p>
        </w:tc>
        <w:tc>
          <w:tcPr>
            <w:tcW w:w="3969" w:type="dxa"/>
          </w:tcPr>
          <w:p w:rsidR="00B45DFC" w:rsidRPr="00E65F09" w:rsidRDefault="00B45DFC" w:rsidP="00AC1215">
            <w:pPr>
              <w:rPr>
                <w:b/>
                <w:sz w:val="32"/>
                <w:szCs w:val="32"/>
              </w:rPr>
            </w:pPr>
          </w:p>
        </w:tc>
      </w:tr>
    </w:tbl>
    <w:p w:rsidR="00B45DFC" w:rsidRDefault="00B45DFC" w:rsidP="00B45DFC">
      <w:pPr>
        <w:spacing w:line="220" w:lineRule="atLeast"/>
      </w:pPr>
    </w:p>
    <w:sectPr w:rsidR="00B45DFC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78C9" w:rsidRDefault="00A478C9" w:rsidP="00B45DFC">
      <w:pPr>
        <w:spacing w:after="0"/>
      </w:pPr>
      <w:r>
        <w:separator/>
      </w:r>
    </w:p>
  </w:endnote>
  <w:endnote w:type="continuationSeparator" w:id="0">
    <w:p w:rsidR="00A478C9" w:rsidRDefault="00A478C9" w:rsidP="00B45DFC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78C9" w:rsidRDefault="00A478C9" w:rsidP="00B45DFC">
      <w:pPr>
        <w:spacing w:after="0"/>
      </w:pPr>
      <w:r>
        <w:separator/>
      </w:r>
    </w:p>
  </w:footnote>
  <w:footnote w:type="continuationSeparator" w:id="0">
    <w:p w:rsidR="00A478C9" w:rsidRDefault="00A478C9" w:rsidP="00B45DFC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E38B8"/>
    <w:rsid w:val="00237449"/>
    <w:rsid w:val="00323B43"/>
    <w:rsid w:val="003D37D8"/>
    <w:rsid w:val="00426133"/>
    <w:rsid w:val="004358AB"/>
    <w:rsid w:val="005A0F3C"/>
    <w:rsid w:val="005F6FA1"/>
    <w:rsid w:val="006C5929"/>
    <w:rsid w:val="008B7726"/>
    <w:rsid w:val="00A478C9"/>
    <w:rsid w:val="00B45DFC"/>
    <w:rsid w:val="00C602F5"/>
    <w:rsid w:val="00CA4AE8"/>
    <w:rsid w:val="00D31D50"/>
    <w:rsid w:val="00F206DB"/>
    <w:rsid w:val="00FE6D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45DFC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45DFC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45DFC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45DFC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78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</Words>
  <Characters>528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skrmyy</dc:creator>
  <cp:lastModifiedBy>Administrator</cp:lastModifiedBy>
  <cp:revision>2</cp:revision>
  <dcterms:created xsi:type="dcterms:W3CDTF">2019-03-15T13:13:00Z</dcterms:created>
  <dcterms:modified xsi:type="dcterms:W3CDTF">2019-03-15T13:13:00Z</dcterms:modified>
</cp:coreProperties>
</file>