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35" w:rsidRDefault="00D23D2A" w:rsidP="009E4D35">
      <w:pPr>
        <w:widowControl/>
        <w:shd w:val="clear" w:color="auto" w:fill="FFFFFF"/>
        <w:spacing w:line="240" w:lineRule="atLeast"/>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proofErr w:type="gramStart"/>
      <w:r w:rsidR="006A3EB3" w:rsidRPr="006A3EB3">
        <w:rPr>
          <w:rFonts w:asciiTheme="minorEastAsia" w:eastAsiaTheme="minorEastAsia" w:hAnsiTheme="minorEastAsia" w:hint="eastAsia"/>
          <w:bCs/>
          <w:sz w:val="44"/>
          <w:szCs w:val="44"/>
        </w:rPr>
        <w:t>碱性含酶清洗剂</w:t>
      </w:r>
      <w:proofErr w:type="gramEnd"/>
    </w:p>
    <w:p w:rsidR="00A4344E" w:rsidRPr="00ED21A9" w:rsidRDefault="004828AB" w:rsidP="009E4D35">
      <w:pPr>
        <w:widowControl/>
        <w:shd w:val="clear" w:color="auto" w:fill="FFFFFF"/>
        <w:spacing w:line="240" w:lineRule="atLeast"/>
        <w:jc w:val="center"/>
        <w:rPr>
          <w:rFonts w:asciiTheme="minorEastAsia" w:eastAsiaTheme="minorEastAsia" w:hAnsiTheme="minorEastAsia"/>
          <w:color w:val="000000"/>
          <w:sz w:val="44"/>
          <w:szCs w:val="44"/>
        </w:rPr>
      </w:pPr>
      <w:r w:rsidRPr="004828AB">
        <w:rPr>
          <w:rFonts w:asciiTheme="minorEastAsia" w:eastAsiaTheme="minorEastAsia" w:hAnsiTheme="minorEastAsia" w:hint="eastAsia"/>
          <w:color w:val="000000"/>
          <w:sz w:val="44"/>
          <w:szCs w:val="44"/>
        </w:rPr>
        <w:t>招标公告</w:t>
      </w:r>
    </w:p>
    <w:p w:rsidR="00146DB9" w:rsidRPr="00293283" w:rsidRDefault="00293283" w:rsidP="00582F9E">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582F9E">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603237" w:rsidRPr="00255E86">
        <w:rPr>
          <w:rFonts w:asciiTheme="minorEastAsia" w:eastAsiaTheme="minorEastAsia" w:hAnsiTheme="minorEastAsia"/>
          <w:szCs w:val="21"/>
        </w:rPr>
        <w:t xml:space="preserve"> </w:t>
      </w:r>
    </w:p>
    <w:tbl>
      <w:tblPr>
        <w:tblW w:w="9000" w:type="dxa"/>
        <w:tblInd w:w="-72" w:type="dxa"/>
        <w:tblLayout w:type="fixed"/>
        <w:tblLook w:val="04A0"/>
      </w:tblPr>
      <w:tblGrid>
        <w:gridCol w:w="720"/>
        <w:gridCol w:w="1440"/>
        <w:gridCol w:w="720"/>
        <w:gridCol w:w="900"/>
        <w:gridCol w:w="720"/>
        <w:gridCol w:w="4500"/>
      </w:tblGrid>
      <w:tr w:rsidR="00FB6085" w:rsidTr="006A3EB3">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085" w:rsidRPr="00277ED9" w:rsidRDefault="00FB6085" w:rsidP="00255E86">
            <w:pPr>
              <w:jc w:val="center"/>
              <w:rPr>
                <w:rFonts w:ascii="宋体" w:hAnsi="宋体" w:cs="Arial"/>
                <w:bCs/>
                <w:color w:val="000000"/>
                <w:sz w:val="24"/>
              </w:rPr>
            </w:pPr>
            <w:r w:rsidRPr="00277ED9">
              <w:rPr>
                <w:rFonts w:cs="Arial" w:hint="eastAsia"/>
                <w:bCs/>
                <w:color w:val="000000"/>
              </w:rPr>
              <w:t>序号</w:t>
            </w:r>
          </w:p>
        </w:tc>
        <w:tc>
          <w:tcPr>
            <w:tcW w:w="14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6085" w:rsidRPr="00277ED9" w:rsidRDefault="00FB6085" w:rsidP="00255E86">
            <w:pPr>
              <w:jc w:val="center"/>
              <w:rPr>
                <w:rFonts w:ascii="宋体" w:hAnsi="宋体" w:cs="Arial"/>
                <w:bCs/>
                <w:sz w:val="24"/>
              </w:rPr>
            </w:pPr>
            <w:r w:rsidRPr="00277ED9">
              <w:rPr>
                <w:rFonts w:cs="Arial" w:hint="eastAsia"/>
                <w:bCs/>
              </w:rPr>
              <w:t>名称</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FB6085" w:rsidRPr="00277ED9" w:rsidRDefault="00FB6085" w:rsidP="00255E86">
            <w:pPr>
              <w:jc w:val="center"/>
              <w:rPr>
                <w:rFonts w:ascii="宋体" w:hAnsi="宋体" w:cs="Arial"/>
                <w:bCs/>
                <w:sz w:val="24"/>
              </w:rPr>
            </w:pPr>
            <w:r w:rsidRPr="00277ED9">
              <w:rPr>
                <w:rFonts w:cs="Arial" w:hint="eastAsia"/>
                <w:bCs/>
              </w:rPr>
              <w:t>国别</w:t>
            </w:r>
          </w:p>
        </w:tc>
        <w:tc>
          <w:tcPr>
            <w:tcW w:w="900" w:type="dxa"/>
            <w:tcBorders>
              <w:top w:val="single" w:sz="4" w:space="0" w:color="auto"/>
              <w:left w:val="single" w:sz="4" w:space="0" w:color="auto"/>
              <w:bottom w:val="single" w:sz="4" w:space="0" w:color="auto"/>
              <w:right w:val="single" w:sz="4" w:space="0" w:color="auto"/>
            </w:tcBorders>
            <w:vAlign w:val="center"/>
          </w:tcPr>
          <w:p w:rsidR="00FB6085" w:rsidRPr="00277ED9" w:rsidRDefault="00FB6085" w:rsidP="00065F1C">
            <w:pPr>
              <w:jc w:val="center"/>
              <w:rPr>
                <w:rFonts w:cs="Arial"/>
                <w:bCs/>
              </w:rPr>
            </w:pPr>
            <w:r w:rsidRPr="00277ED9">
              <w:rPr>
                <w:rFonts w:cs="Arial" w:hint="eastAsia"/>
                <w:bCs/>
              </w:rPr>
              <w:t>规格</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085" w:rsidRPr="00277ED9" w:rsidRDefault="00FB6085" w:rsidP="00255E86">
            <w:pPr>
              <w:jc w:val="center"/>
              <w:rPr>
                <w:rFonts w:ascii="宋体" w:hAnsi="宋体" w:cs="Arial"/>
                <w:bCs/>
                <w:sz w:val="24"/>
              </w:rPr>
            </w:pPr>
            <w:r w:rsidRPr="00277ED9">
              <w:rPr>
                <w:rFonts w:cs="Arial" w:hint="eastAsia"/>
                <w:bCs/>
              </w:rPr>
              <w:t>单位</w:t>
            </w:r>
          </w:p>
        </w:tc>
        <w:tc>
          <w:tcPr>
            <w:tcW w:w="450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6085" w:rsidRPr="00277ED9" w:rsidRDefault="00FB6085" w:rsidP="00255E86">
            <w:pPr>
              <w:jc w:val="center"/>
              <w:rPr>
                <w:rFonts w:ascii="宋体" w:hAnsi="宋体" w:cs="Arial"/>
                <w:bCs/>
                <w:sz w:val="24"/>
              </w:rPr>
            </w:pPr>
            <w:r w:rsidRPr="00277ED9">
              <w:rPr>
                <w:rFonts w:cs="Arial" w:hint="eastAsia"/>
                <w:bCs/>
              </w:rPr>
              <w:t>产品要求</w:t>
            </w:r>
          </w:p>
        </w:tc>
      </w:tr>
      <w:tr w:rsidR="00FB6085" w:rsidRPr="00255E86" w:rsidTr="006A3EB3">
        <w:trPr>
          <w:trHeight w:val="49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085" w:rsidRPr="00255E86" w:rsidRDefault="00FB6085" w:rsidP="0039761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440" w:type="dxa"/>
            <w:tcBorders>
              <w:top w:val="nil"/>
              <w:left w:val="single" w:sz="4" w:space="0" w:color="auto"/>
              <w:bottom w:val="single" w:sz="8" w:space="0" w:color="auto"/>
              <w:right w:val="single" w:sz="8" w:space="0" w:color="auto"/>
            </w:tcBorders>
            <w:shd w:val="clear" w:color="auto" w:fill="auto"/>
            <w:vAlign w:val="center"/>
            <w:hideMark/>
          </w:tcPr>
          <w:p w:rsidR="00FB6085" w:rsidRPr="00255E86" w:rsidRDefault="006A3EB3" w:rsidP="00974442">
            <w:pPr>
              <w:jc w:val="center"/>
              <w:rPr>
                <w:rFonts w:asciiTheme="minorEastAsia" w:eastAsiaTheme="minorEastAsia" w:hAnsiTheme="minorEastAsia"/>
                <w:szCs w:val="21"/>
              </w:rPr>
            </w:pPr>
            <w:r w:rsidRPr="006A3EB3">
              <w:rPr>
                <w:rFonts w:asciiTheme="minorEastAsia" w:eastAsiaTheme="minorEastAsia" w:hAnsiTheme="minorEastAsia" w:hint="eastAsia"/>
                <w:szCs w:val="21"/>
              </w:rPr>
              <w:t>碱性含酶清洗剂</w:t>
            </w:r>
          </w:p>
        </w:tc>
        <w:tc>
          <w:tcPr>
            <w:tcW w:w="720" w:type="dxa"/>
            <w:tcBorders>
              <w:top w:val="nil"/>
              <w:left w:val="nil"/>
              <w:bottom w:val="single" w:sz="8" w:space="0" w:color="auto"/>
              <w:right w:val="single" w:sz="8" w:space="0" w:color="auto"/>
            </w:tcBorders>
            <w:shd w:val="clear" w:color="auto" w:fill="auto"/>
            <w:vAlign w:val="center"/>
            <w:hideMark/>
          </w:tcPr>
          <w:p w:rsidR="00FB6085" w:rsidRPr="00255E86" w:rsidRDefault="006A3EB3" w:rsidP="00974442">
            <w:pPr>
              <w:jc w:val="center"/>
              <w:rPr>
                <w:rFonts w:asciiTheme="minorEastAsia" w:eastAsiaTheme="minorEastAsia" w:hAnsiTheme="minorEastAsia"/>
                <w:szCs w:val="21"/>
              </w:rPr>
            </w:pPr>
            <w:r>
              <w:rPr>
                <w:rFonts w:asciiTheme="minorEastAsia" w:eastAsiaTheme="minorEastAsia" w:hAnsiTheme="minorEastAsia" w:hint="eastAsia"/>
                <w:szCs w:val="21"/>
              </w:rPr>
              <w:t>不限</w:t>
            </w:r>
          </w:p>
        </w:tc>
        <w:tc>
          <w:tcPr>
            <w:tcW w:w="900" w:type="dxa"/>
            <w:tcBorders>
              <w:top w:val="single" w:sz="4" w:space="0" w:color="auto"/>
              <w:left w:val="single" w:sz="4" w:space="0" w:color="auto"/>
              <w:bottom w:val="single" w:sz="4" w:space="0" w:color="auto"/>
              <w:right w:val="single" w:sz="4" w:space="0" w:color="auto"/>
            </w:tcBorders>
            <w:vAlign w:val="center"/>
          </w:tcPr>
          <w:p w:rsidR="00FB6085" w:rsidRPr="00974442" w:rsidRDefault="006A3EB3" w:rsidP="00065F1C">
            <w:pPr>
              <w:jc w:val="center"/>
              <w:rPr>
                <w:rFonts w:asciiTheme="minorEastAsia" w:eastAsiaTheme="minorEastAsia" w:hAnsiTheme="minorEastAsia"/>
                <w:szCs w:val="21"/>
              </w:rPr>
            </w:pPr>
            <w:r>
              <w:rPr>
                <w:rFonts w:asciiTheme="minorEastAsia" w:eastAsiaTheme="minorEastAsia" w:hAnsiTheme="minorEastAsia" w:hint="eastAsia"/>
                <w:szCs w:val="21"/>
              </w:rPr>
              <w:t>5L</w:t>
            </w:r>
            <w:r w:rsidR="00FB6085" w:rsidRPr="00603237">
              <w:rPr>
                <w:rFonts w:asciiTheme="minorEastAsia" w:eastAsiaTheme="minorEastAsia" w:hAnsiTheme="minorEastAsia" w:hint="eastAsia"/>
                <w:szCs w:val="21"/>
              </w:rPr>
              <w:t>/</w:t>
            </w:r>
            <w:r>
              <w:rPr>
                <w:rFonts w:asciiTheme="minorEastAsia" w:eastAsiaTheme="minorEastAsia" w:hAnsiTheme="minorEastAsia" w:hint="eastAsia"/>
                <w:szCs w:val="21"/>
              </w:rPr>
              <w:t>瓶</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085" w:rsidRPr="00255E86" w:rsidRDefault="006A3EB3" w:rsidP="00974442">
            <w:pPr>
              <w:jc w:val="center"/>
              <w:rPr>
                <w:rFonts w:asciiTheme="minorEastAsia" w:eastAsiaTheme="minorEastAsia" w:hAnsiTheme="minorEastAsia"/>
                <w:szCs w:val="21"/>
              </w:rPr>
            </w:pPr>
            <w:r>
              <w:rPr>
                <w:rFonts w:asciiTheme="minorEastAsia" w:eastAsiaTheme="minorEastAsia" w:hAnsiTheme="minorEastAsia" w:hint="eastAsia"/>
                <w:szCs w:val="21"/>
              </w:rPr>
              <w:t>瓶</w:t>
            </w:r>
          </w:p>
        </w:tc>
        <w:tc>
          <w:tcPr>
            <w:tcW w:w="4500" w:type="dxa"/>
            <w:tcBorders>
              <w:top w:val="nil"/>
              <w:left w:val="single" w:sz="4" w:space="0" w:color="auto"/>
              <w:bottom w:val="single" w:sz="8" w:space="0" w:color="auto"/>
              <w:right w:val="single" w:sz="8" w:space="0" w:color="auto"/>
            </w:tcBorders>
            <w:shd w:val="clear" w:color="auto" w:fill="auto"/>
            <w:vAlign w:val="center"/>
            <w:hideMark/>
          </w:tcPr>
          <w:p w:rsidR="00434FF2" w:rsidRPr="00434FF2" w:rsidRDefault="00434FF2" w:rsidP="00434FF2">
            <w:pPr>
              <w:jc w:val="left"/>
              <w:rPr>
                <w:rFonts w:asciiTheme="minorEastAsia" w:eastAsiaTheme="minorEastAsia" w:hAnsiTheme="minorEastAsia" w:hint="eastAsia"/>
                <w:szCs w:val="21"/>
              </w:rPr>
            </w:pPr>
            <w:r w:rsidRPr="00434FF2">
              <w:rPr>
                <w:rFonts w:asciiTheme="minorEastAsia" w:eastAsiaTheme="minorEastAsia" w:hAnsiTheme="minorEastAsia" w:hint="eastAsia"/>
                <w:szCs w:val="21"/>
              </w:rPr>
              <w:t>1.适用于清洗消毒器清洗耐热的手术器械软式内镜、牙科器械（如牙科手机和牙钻）、麻醉器械、灭菌盒与其他医疗器械；手工清洗手术器械，浸泡和超声波清洗；手工或机器清洗达芬奇内镜部件。使用范围广泛，无使用禁忌。</w:t>
            </w:r>
          </w:p>
          <w:p w:rsidR="00434FF2" w:rsidRPr="00434FF2" w:rsidRDefault="00434FF2" w:rsidP="00434FF2">
            <w:pPr>
              <w:jc w:val="left"/>
              <w:rPr>
                <w:rFonts w:asciiTheme="minorEastAsia" w:eastAsiaTheme="minorEastAsia" w:hAnsiTheme="minorEastAsia" w:hint="eastAsia"/>
                <w:szCs w:val="21"/>
              </w:rPr>
            </w:pPr>
            <w:r w:rsidRPr="00434FF2">
              <w:rPr>
                <w:rFonts w:asciiTheme="minorEastAsia" w:eastAsiaTheme="minorEastAsia" w:hAnsiTheme="minorEastAsia" w:hint="eastAsia"/>
                <w:szCs w:val="21"/>
              </w:rPr>
              <w:t>2.低泡含酶配方，容易漂洗，适用手工及机械清洗，安全高效。</w:t>
            </w:r>
          </w:p>
          <w:p w:rsidR="00434FF2" w:rsidRPr="00434FF2" w:rsidRDefault="00434FF2" w:rsidP="00434FF2">
            <w:pPr>
              <w:jc w:val="left"/>
              <w:rPr>
                <w:rFonts w:asciiTheme="minorEastAsia" w:eastAsiaTheme="minorEastAsia" w:hAnsiTheme="minorEastAsia" w:hint="eastAsia"/>
                <w:szCs w:val="21"/>
              </w:rPr>
            </w:pPr>
            <w:r w:rsidRPr="00434FF2">
              <w:rPr>
                <w:rFonts w:asciiTheme="minorEastAsia" w:eastAsiaTheme="minorEastAsia" w:hAnsiTheme="minorEastAsia" w:hint="eastAsia"/>
                <w:szCs w:val="21"/>
              </w:rPr>
              <w:t>3.中度碱性配方，高效去除干涸的污渍和蛋白质残留物以及无机物。</w:t>
            </w:r>
          </w:p>
          <w:p w:rsidR="00434FF2" w:rsidRPr="00434FF2" w:rsidRDefault="00434FF2" w:rsidP="00434FF2">
            <w:pPr>
              <w:jc w:val="left"/>
              <w:rPr>
                <w:rFonts w:asciiTheme="minorEastAsia" w:eastAsiaTheme="minorEastAsia" w:hAnsiTheme="minorEastAsia" w:hint="eastAsia"/>
                <w:szCs w:val="21"/>
              </w:rPr>
            </w:pPr>
            <w:r w:rsidRPr="00434FF2">
              <w:rPr>
                <w:rFonts w:asciiTheme="minorEastAsia" w:eastAsiaTheme="minorEastAsia" w:hAnsiTheme="minorEastAsia" w:hint="eastAsia"/>
                <w:szCs w:val="21"/>
              </w:rPr>
              <w:t>4.性质温和，不伤器械，与软式内窥镜材料兼容，可提供证明文件。</w:t>
            </w:r>
          </w:p>
          <w:p w:rsidR="00434FF2" w:rsidRPr="00434FF2" w:rsidRDefault="00434FF2" w:rsidP="00434FF2">
            <w:pPr>
              <w:jc w:val="left"/>
              <w:rPr>
                <w:rFonts w:asciiTheme="minorEastAsia" w:eastAsiaTheme="minorEastAsia" w:hAnsiTheme="minorEastAsia" w:hint="eastAsia"/>
                <w:szCs w:val="21"/>
              </w:rPr>
            </w:pPr>
            <w:r w:rsidRPr="00434FF2">
              <w:rPr>
                <w:rFonts w:asciiTheme="minorEastAsia" w:eastAsiaTheme="minorEastAsia" w:hAnsiTheme="minorEastAsia" w:hint="eastAsia"/>
                <w:szCs w:val="21"/>
              </w:rPr>
              <w:t>5.产品规格为5L/桶，有效期≥2年。</w:t>
            </w:r>
          </w:p>
          <w:p w:rsidR="00434FF2" w:rsidRPr="00434FF2" w:rsidRDefault="00434FF2" w:rsidP="00434FF2">
            <w:pPr>
              <w:jc w:val="left"/>
              <w:rPr>
                <w:rFonts w:asciiTheme="minorEastAsia" w:eastAsiaTheme="minorEastAsia" w:hAnsiTheme="minorEastAsia" w:hint="eastAsia"/>
                <w:szCs w:val="21"/>
              </w:rPr>
            </w:pPr>
            <w:r w:rsidRPr="00434FF2">
              <w:rPr>
                <w:rFonts w:asciiTheme="minorEastAsia" w:eastAsiaTheme="minorEastAsia" w:hAnsiTheme="minorEastAsia" w:hint="eastAsia"/>
                <w:szCs w:val="21"/>
              </w:rPr>
              <w:t>6.需与我院倍力曼清洗消毒器匹配，并提供相应证明材料。</w:t>
            </w:r>
          </w:p>
          <w:p w:rsidR="00FB6085" w:rsidRPr="00255E86" w:rsidRDefault="00434FF2" w:rsidP="00434FF2">
            <w:pPr>
              <w:jc w:val="left"/>
              <w:rPr>
                <w:rFonts w:asciiTheme="minorEastAsia" w:eastAsiaTheme="minorEastAsia" w:hAnsiTheme="minorEastAsia"/>
                <w:szCs w:val="21"/>
              </w:rPr>
            </w:pPr>
            <w:r w:rsidRPr="00434FF2">
              <w:rPr>
                <w:rFonts w:asciiTheme="minorEastAsia" w:eastAsiaTheme="minorEastAsia" w:hAnsiTheme="minorEastAsia" w:hint="eastAsia"/>
                <w:szCs w:val="21"/>
              </w:rPr>
              <w:t>7.通过国家或国际认证。</w:t>
            </w:r>
          </w:p>
        </w:tc>
      </w:tr>
    </w:tbl>
    <w:p w:rsidR="00255E86" w:rsidRPr="00255E86" w:rsidRDefault="00255E86" w:rsidP="00255E86">
      <w:pPr>
        <w:pStyle w:val="a4"/>
        <w:ind w:firstLineChars="0" w:firstLine="0"/>
        <w:jc w:val="left"/>
        <w:rPr>
          <w:rFonts w:asciiTheme="minorEastAsia" w:eastAsiaTheme="minorEastAsia" w:hAnsiTheme="minorEastAsia"/>
          <w:szCs w:val="21"/>
        </w:rPr>
      </w:pPr>
    </w:p>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lastRenderedPageBreak/>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F5E7C">
        <w:rPr>
          <w:rFonts w:ascii="宋体" w:hAnsi="宋体" w:cs="宋体" w:hint="eastAsia"/>
          <w:szCs w:val="21"/>
        </w:rPr>
        <w:t>8</w:t>
      </w:r>
      <w:r w:rsidR="00E860CE" w:rsidRPr="00293283">
        <w:rPr>
          <w:rFonts w:ascii="宋体" w:hAnsi="宋体" w:cs="宋体" w:hint="eastAsia"/>
          <w:szCs w:val="21"/>
        </w:rPr>
        <w:t>月</w:t>
      </w:r>
      <w:r w:rsidR="006A3EB3">
        <w:rPr>
          <w:rFonts w:ascii="宋体" w:hAnsi="宋体" w:cs="宋体" w:hint="eastAsia"/>
          <w:szCs w:val="21"/>
        </w:rPr>
        <w:t>9</w:t>
      </w:r>
      <w:r w:rsidR="00E860CE" w:rsidRPr="00293283">
        <w:rPr>
          <w:rFonts w:ascii="宋体" w:hAnsi="宋体" w:cs="宋体" w:hint="eastAsia"/>
          <w:szCs w:val="21"/>
        </w:rPr>
        <w:t>日至 2019年</w:t>
      </w:r>
      <w:r w:rsidR="006F5E7C">
        <w:rPr>
          <w:rFonts w:ascii="宋体" w:hAnsi="宋体" w:cs="宋体" w:hint="eastAsia"/>
          <w:szCs w:val="21"/>
        </w:rPr>
        <w:t>8</w:t>
      </w:r>
      <w:r w:rsidR="00E860CE" w:rsidRPr="00293283">
        <w:rPr>
          <w:rFonts w:ascii="宋体" w:hAnsi="宋体" w:cs="宋体" w:hint="eastAsia"/>
          <w:szCs w:val="21"/>
        </w:rPr>
        <w:t>月</w:t>
      </w:r>
      <w:r w:rsidR="006A3EB3">
        <w:rPr>
          <w:rFonts w:ascii="宋体" w:hAnsi="宋体" w:cs="宋体" w:hint="eastAsia"/>
          <w:szCs w:val="21"/>
        </w:rPr>
        <w:t>16</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582F9E">
        <w:rPr>
          <w:rFonts w:ascii="宋体" w:hAnsi="宋体" w:hint="eastAsia"/>
          <w:szCs w:val="21"/>
        </w:rPr>
        <w:t>6</w:t>
      </w:r>
      <w:r w:rsidR="00582F9E" w:rsidRPr="00293283">
        <w:rPr>
          <w:rFonts w:ascii="宋体" w:hAnsi="宋体" w:hint="eastAsia"/>
          <w:szCs w:val="21"/>
        </w:rPr>
        <w:t>）</w:t>
      </w:r>
      <w:r w:rsidR="00582F9E">
        <w:rPr>
          <w:rFonts w:ascii="宋体" w:hAnsi="宋体" w:hint="eastAsia"/>
          <w:szCs w:val="21"/>
        </w:rPr>
        <w:t xml:space="preserve">携带保证金转账电子回单。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582F9E" w:rsidRPr="00C04812" w:rsidRDefault="00582F9E" w:rsidP="00582F9E">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Pr="00293283">
        <w:rPr>
          <w:rFonts w:ascii="宋体" w:hAnsi="宋体" w:cs="仿宋_GB2312" w:hint="eastAsia"/>
          <w:szCs w:val="21"/>
          <w:lang w:val="zh-CN"/>
        </w:rPr>
        <w:t>标书费用100元</w:t>
      </w:r>
      <w:r w:rsidRPr="00CD5C1C">
        <w:rPr>
          <w:rFonts w:asciiTheme="minorEastAsia" w:eastAsiaTheme="minorEastAsia" w:hAnsiTheme="minorEastAsia"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公对公转账）</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开税务发票登记信息：</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名称：深圳市南山区蛇口人民医院</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纳税人识别号：12440305455850255X</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地址、电话：深圳市南山区工业七路36号、21606999</w:t>
      </w:r>
    </w:p>
    <w:p w:rsidR="00582F9E" w:rsidRPr="00582F9E" w:rsidRDefault="00582F9E" w:rsidP="00582F9E">
      <w:pPr>
        <w:pStyle w:val="a7"/>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1377ED">
        <w:rPr>
          <w:rFonts w:asciiTheme="minorEastAsia" w:eastAsiaTheme="minorEastAsia" w:hAnsiTheme="minorEastAsia" w:cs="宋体" w:hint="eastAsia"/>
          <w:color w:val="FF0000"/>
          <w:kern w:val="0"/>
          <w:szCs w:val="21"/>
        </w:rPr>
        <w:t>8</w:t>
      </w:r>
      <w:r w:rsidR="0063402D" w:rsidRPr="0063402D">
        <w:rPr>
          <w:rFonts w:asciiTheme="minorEastAsia" w:eastAsiaTheme="minorEastAsia" w:hAnsiTheme="minorEastAsia" w:cs="宋体"/>
          <w:color w:val="FF0000"/>
          <w:kern w:val="0"/>
          <w:szCs w:val="21"/>
        </w:rPr>
        <w:t>月</w:t>
      </w:r>
      <w:r w:rsidR="006A3EB3">
        <w:rPr>
          <w:rFonts w:asciiTheme="minorEastAsia" w:eastAsiaTheme="minorEastAsia" w:hAnsiTheme="minorEastAsia" w:cs="宋体" w:hint="eastAsia"/>
          <w:color w:val="FF0000"/>
          <w:kern w:val="0"/>
          <w:szCs w:val="21"/>
        </w:rPr>
        <w:t>19</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1377ED">
        <w:rPr>
          <w:rFonts w:ascii="宋体" w:hAnsi="宋体" w:cs="宋体" w:hint="eastAsia"/>
          <w:szCs w:val="21"/>
        </w:rPr>
        <w:t>8</w:t>
      </w:r>
      <w:r w:rsidR="00E860CE" w:rsidRPr="00ED21A9">
        <w:rPr>
          <w:rFonts w:ascii="宋体" w:hAnsi="宋体" w:cs="宋体"/>
          <w:szCs w:val="21"/>
        </w:rPr>
        <w:t>月</w:t>
      </w:r>
      <w:r w:rsidR="006A3EB3">
        <w:rPr>
          <w:rFonts w:ascii="宋体" w:hAnsi="宋体" w:cs="宋体" w:hint="eastAsia"/>
          <w:szCs w:val="21"/>
        </w:rPr>
        <w:t>21</w:t>
      </w:r>
      <w:r w:rsidR="00E860CE" w:rsidRPr="00ED21A9">
        <w:rPr>
          <w:rFonts w:ascii="宋体" w:hAnsi="宋体" w:cs="宋体"/>
          <w:szCs w:val="21"/>
        </w:rPr>
        <w:t>日</w:t>
      </w:r>
      <w:r w:rsidR="006A3EB3">
        <w:rPr>
          <w:rFonts w:ascii="宋体" w:hAnsi="宋体" w:cs="宋体" w:hint="eastAsia"/>
          <w:szCs w:val="21"/>
        </w:rPr>
        <w:t>08</w:t>
      </w:r>
      <w:r w:rsidR="00E860CE" w:rsidRPr="00293283">
        <w:rPr>
          <w:rFonts w:ascii="宋体" w:hAnsi="宋体" w:cs="宋体" w:hint="eastAsia"/>
          <w:szCs w:val="21"/>
        </w:rPr>
        <w:t>:30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9E4D35">
      <w:pPr>
        <w:pStyle w:val="a3"/>
        <w:wordWrap w:val="0"/>
        <w:ind w:right="315"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1377ED">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月</w:t>
      </w:r>
      <w:r w:rsidR="006A3EB3">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CFA" w:rsidRDefault="00275CFA" w:rsidP="00EE65D3">
      <w:r>
        <w:separator/>
      </w:r>
    </w:p>
  </w:endnote>
  <w:endnote w:type="continuationSeparator" w:id="0">
    <w:p w:rsidR="00275CFA" w:rsidRDefault="00275CFA"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CFA" w:rsidRDefault="00275CFA" w:rsidP="00EE65D3">
      <w:r>
        <w:separator/>
      </w:r>
    </w:p>
  </w:footnote>
  <w:footnote w:type="continuationSeparator" w:id="0">
    <w:p w:rsidR="00275CFA" w:rsidRDefault="00275CFA"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0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4BB4"/>
    <w:rsid w:val="00057D92"/>
    <w:rsid w:val="00065F1C"/>
    <w:rsid w:val="00082781"/>
    <w:rsid w:val="00094BA0"/>
    <w:rsid w:val="000A3C82"/>
    <w:rsid w:val="000A6259"/>
    <w:rsid w:val="000C566F"/>
    <w:rsid w:val="000D2BE1"/>
    <w:rsid w:val="000D42FB"/>
    <w:rsid w:val="000E4383"/>
    <w:rsid w:val="001333DC"/>
    <w:rsid w:val="001377ED"/>
    <w:rsid w:val="00146DB9"/>
    <w:rsid w:val="0015273F"/>
    <w:rsid w:val="001606CD"/>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5CFA"/>
    <w:rsid w:val="00277ED9"/>
    <w:rsid w:val="00282A80"/>
    <w:rsid w:val="0029035A"/>
    <w:rsid w:val="00292135"/>
    <w:rsid w:val="00293283"/>
    <w:rsid w:val="002A5A16"/>
    <w:rsid w:val="002B65D4"/>
    <w:rsid w:val="002D1A4D"/>
    <w:rsid w:val="002D3C13"/>
    <w:rsid w:val="002F31D0"/>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41366A"/>
    <w:rsid w:val="00413B25"/>
    <w:rsid w:val="00421C01"/>
    <w:rsid w:val="004252FC"/>
    <w:rsid w:val="00427CC5"/>
    <w:rsid w:val="00434FF2"/>
    <w:rsid w:val="0044333B"/>
    <w:rsid w:val="004553ED"/>
    <w:rsid w:val="00457FBA"/>
    <w:rsid w:val="00471D94"/>
    <w:rsid w:val="00474623"/>
    <w:rsid w:val="00475E9D"/>
    <w:rsid w:val="0048186D"/>
    <w:rsid w:val="004828AB"/>
    <w:rsid w:val="0048358E"/>
    <w:rsid w:val="00497529"/>
    <w:rsid w:val="004A1893"/>
    <w:rsid w:val="004B4338"/>
    <w:rsid w:val="004C429C"/>
    <w:rsid w:val="004F3C48"/>
    <w:rsid w:val="005033EF"/>
    <w:rsid w:val="0052046A"/>
    <w:rsid w:val="00555779"/>
    <w:rsid w:val="00582F9E"/>
    <w:rsid w:val="00586FF5"/>
    <w:rsid w:val="00593E10"/>
    <w:rsid w:val="005A5333"/>
    <w:rsid w:val="005B1E5E"/>
    <w:rsid w:val="005B556E"/>
    <w:rsid w:val="005D147D"/>
    <w:rsid w:val="005D72A2"/>
    <w:rsid w:val="005E709C"/>
    <w:rsid w:val="00603237"/>
    <w:rsid w:val="0060457F"/>
    <w:rsid w:val="006143D1"/>
    <w:rsid w:val="00614E95"/>
    <w:rsid w:val="00620303"/>
    <w:rsid w:val="0063402D"/>
    <w:rsid w:val="00647EE2"/>
    <w:rsid w:val="006556B9"/>
    <w:rsid w:val="0066488A"/>
    <w:rsid w:val="00667B16"/>
    <w:rsid w:val="00681061"/>
    <w:rsid w:val="00694256"/>
    <w:rsid w:val="006A3EB3"/>
    <w:rsid w:val="006C7594"/>
    <w:rsid w:val="006F5E7C"/>
    <w:rsid w:val="006F64DF"/>
    <w:rsid w:val="00707E57"/>
    <w:rsid w:val="00716D65"/>
    <w:rsid w:val="0074123A"/>
    <w:rsid w:val="0075206D"/>
    <w:rsid w:val="00777802"/>
    <w:rsid w:val="007813A1"/>
    <w:rsid w:val="007A2D8A"/>
    <w:rsid w:val="007C4860"/>
    <w:rsid w:val="007C7EF4"/>
    <w:rsid w:val="007D4206"/>
    <w:rsid w:val="00840C4B"/>
    <w:rsid w:val="00861E39"/>
    <w:rsid w:val="0087303E"/>
    <w:rsid w:val="008753AC"/>
    <w:rsid w:val="00880407"/>
    <w:rsid w:val="00885183"/>
    <w:rsid w:val="008A63DB"/>
    <w:rsid w:val="008B1708"/>
    <w:rsid w:val="008C454E"/>
    <w:rsid w:val="008D52D8"/>
    <w:rsid w:val="00916EEF"/>
    <w:rsid w:val="009335AA"/>
    <w:rsid w:val="009413F6"/>
    <w:rsid w:val="00974442"/>
    <w:rsid w:val="00987DB2"/>
    <w:rsid w:val="00992159"/>
    <w:rsid w:val="009A0AB2"/>
    <w:rsid w:val="009C1BF0"/>
    <w:rsid w:val="009C7933"/>
    <w:rsid w:val="009E4D35"/>
    <w:rsid w:val="009F0151"/>
    <w:rsid w:val="00A00343"/>
    <w:rsid w:val="00A03C83"/>
    <w:rsid w:val="00A11000"/>
    <w:rsid w:val="00A14FA1"/>
    <w:rsid w:val="00A276AC"/>
    <w:rsid w:val="00A4344E"/>
    <w:rsid w:val="00A50F2C"/>
    <w:rsid w:val="00A54887"/>
    <w:rsid w:val="00A61C11"/>
    <w:rsid w:val="00A70D3C"/>
    <w:rsid w:val="00A93804"/>
    <w:rsid w:val="00AA1769"/>
    <w:rsid w:val="00AB5706"/>
    <w:rsid w:val="00AC717E"/>
    <w:rsid w:val="00AE0057"/>
    <w:rsid w:val="00AE5C4C"/>
    <w:rsid w:val="00AF5A7A"/>
    <w:rsid w:val="00B16C14"/>
    <w:rsid w:val="00B5088D"/>
    <w:rsid w:val="00B6171A"/>
    <w:rsid w:val="00B6191F"/>
    <w:rsid w:val="00B6519C"/>
    <w:rsid w:val="00B73069"/>
    <w:rsid w:val="00B7591F"/>
    <w:rsid w:val="00B934AB"/>
    <w:rsid w:val="00BB3B2F"/>
    <w:rsid w:val="00BB51EE"/>
    <w:rsid w:val="00BC0EDD"/>
    <w:rsid w:val="00BC5BA1"/>
    <w:rsid w:val="00BE252D"/>
    <w:rsid w:val="00BE734B"/>
    <w:rsid w:val="00BF54C3"/>
    <w:rsid w:val="00C02B9F"/>
    <w:rsid w:val="00C06BBF"/>
    <w:rsid w:val="00C12F7A"/>
    <w:rsid w:val="00C22324"/>
    <w:rsid w:val="00C22A3E"/>
    <w:rsid w:val="00C22BEC"/>
    <w:rsid w:val="00C266C6"/>
    <w:rsid w:val="00C53C25"/>
    <w:rsid w:val="00C57B38"/>
    <w:rsid w:val="00C77EB8"/>
    <w:rsid w:val="00CA6B24"/>
    <w:rsid w:val="00CB0F50"/>
    <w:rsid w:val="00CC30BA"/>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E647C"/>
    <w:rsid w:val="00EE65D3"/>
    <w:rsid w:val="00F21731"/>
    <w:rsid w:val="00F5082E"/>
    <w:rsid w:val="00F62E56"/>
    <w:rsid w:val="00F6321E"/>
    <w:rsid w:val="00F719DE"/>
    <w:rsid w:val="00F84094"/>
    <w:rsid w:val="00FB6085"/>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0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2</Pages>
  <Words>248</Words>
  <Characters>1416</Characters>
  <Application>Microsoft Office Word</Application>
  <DocSecurity>0</DocSecurity>
  <Lines>11</Lines>
  <Paragraphs>3</Paragraphs>
  <ScaleCrop>false</ScaleCrop>
  <Company>hp</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89</cp:revision>
  <dcterms:created xsi:type="dcterms:W3CDTF">2015-09-08T07:53:00Z</dcterms:created>
  <dcterms:modified xsi:type="dcterms:W3CDTF">2019-08-12T00:35:00Z</dcterms:modified>
</cp:coreProperties>
</file>