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4E" w:rsidRPr="00ED21A9" w:rsidRDefault="00D23D2A" w:rsidP="00C752FA">
      <w:pPr>
        <w:widowControl/>
        <w:shd w:val="clear" w:color="auto" w:fill="FFFFFF"/>
        <w:spacing w:line="240" w:lineRule="atLeast"/>
        <w:jc w:val="center"/>
        <w:rPr>
          <w:rFonts w:asciiTheme="minorEastAsia" w:eastAsiaTheme="minorEastAsia" w:hAnsiTheme="minorEastAsia"/>
          <w:color w:val="000000"/>
          <w:sz w:val="44"/>
          <w:szCs w:val="44"/>
        </w:rPr>
      </w:pPr>
      <w:r>
        <w:rPr>
          <w:rFonts w:asciiTheme="minorEastAsia" w:eastAsiaTheme="minorEastAsia" w:hAnsiTheme="minorEastAsia" w:hint="eastAsia"/>
          <w:bCs/>
          <w:sz w:val="44"/>
          <w:szCs w:val="44"/>
        </w:rPr>
        <w:t>蛇口</w:t>
      </w:r>
      <w:r w:rsidR="00E478CC">
        <w:rPr>
          <w:rFonts w:asciiTheme="minorEastAsia" w:eastAsiaTheme="minorEastAsia" w:hAnsiTheme="minorEastAsia" w:hint="eastAsia"/>
          <w:bCs/>
          <w:sz w:val="44"/>
          <w:szCs w:val="44"/>
        </w:rPr>
        <w:t>人民</w:t>
      </w:r>
      <w:r>
        <w:rPr>
          <w:rFonts w:asciiTheme="minorEastAsia" w:eastAsiaTheme="minorEastAsia" w:hAnsiTheme="minorEastAsia" w:hint="eastAsia"/>
          <w:bCs/>
          <w:sz w:val="44"/>
          <w:szCs w:val="44"/>
        </w:rPr>
        <w:t>医院</w:t>
      </w:r>
      <w:r w:rsidR="00C752FA">
        <w:rPr>
          <w:rFonts w:asciiTheme="minorEastAsia" w:eastAsiaTheme="minorEastAsia" w:hAnsiTheme="minorEastAsia" w:hint="eastAsia"/>
          <w:color w:val="000000"/>
          <w:sz w:val="44"/>
          <w:szCs w:val="44"/>
        </w:rPr>
        <w:t>社康</w:t>
      </w:r>
      <w:r w:rsidR="00057D92">
        <w:rPr>
          <w:rFonts w:asciiTheme="minorEastAsia" w:eastAsiaTheme="minorEastAsia" w:hAnsiTheme="minorEastAsia" w:hint="eastAsia"/>
          <w:color w:val="000000"/>
          <w:sz w:val="44"/>
          <w:szCs w:val="44"/>
        </w:rPr>
        <w:t>耗材</w:t>
      </w:r>
      <w:r w:rsidR="00974442">
        <w:rPr>
          <w:rFonts w:asciiTheme="minorEastAsia" w:eastAsiaTheme="minorEastAsia" w:hAnsiTheme="minorEastAsia" w:hint="eastAsia"/>
          <w:color w:val="000000"/>
          <w:sz w:val="44"/>
          <w:szCs w:val="44"/>
        </w:rPr>
        <w:t>两项</w:t>
      </w:r>
      <w:r w:rsidR="004828AB" w:rsidRPr="004828AB">
        <w:rPr>
          <w:rFonts w:asciiTheme="minorEastAsia" w:eastAsiaTheme="minorEastAsia" w:hAnsiTheme="minorEastAsia" w:hint="eastAsia"/>
          <w:color w:val="000000"/>
          <w:sz w:val="44"/>
          <w:szCs w:val="44"/>
        </w:rPr>
        <w:t>招标公告</w:t>
      </w:r>
    </w:p>
    <w:p w:rsidR="00146DB9" w:rsidRPr="00293283" w:rsidRDefault="00293283" w:rsidP="002F6E69">
      <w:pPr>
        <w:widowControl/>
        <w:shd w:val="clear" w:color="auto" w:fill="FFFFFF"/>
        <w:spacing w:before="240"/>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Pr="00293283">
        <w:rPr>
          <w:rFonts w:asciiTheme="minorEastAsia" w:eastAsiaTheme="minorEastAsia" w:hAnsiTheme="minorEastAsia" w:hint="eastAsia"/>
          <w:color w:val="000000"/>
          <w:szCs w:val="21"/>
          <w:shd w:val="clear" w:color="auto" w:fill="FFFFFF"/>
        </w:rPr>
        <w:t>及深圳市南山区招标采购有关要求规定，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AE0057" w:rsidRPr="00255E86" w:rsidRDefault="00146DB9" w:rsidP="002F6E69">
      <w:pPr>
        <w:pStyle w:val="a4"/>
        <w:numPr>
          <w:ilvl w:val="0"/>
          <w:numId w:val="3"/>
        </w:numPr>
        <w:spacing w:before="240"/>
        <w:ind w:firstLineChars="0"/>
        <w:rPr>
          <w:rFonts w:asciiTheme="minorEastAsia" w:eastAsiaTheme="minorEastAsia" w:hAnsiTheme="minorEastAsia"/>
          <w:szCs w:val="21"/>
        </w:rPr>
      </w:pPr>
      <w:r w:rsidRPr="00293283">
        <w:rPr>
          <w:rFonts w:asciiTheme="minorEastAsia" w:eastAsiaTheme="minorEastAsia" w:hAnsiTheme="minorEastAsia" w:hint="eastAsia"/>
          <w:bCs/>
          <w:szCs w:val="21"/>
        </w:rPr>
        <w:t>项目名称</w:t>
      </w:r>
      <w:r w:rsidR="00C22A3E" w:rsidRPr="00293283">
        <w:rPr>
          <w:rFonts w:asciiTheme="minorEastAsia" w:eastAsiaTheme="minorEastAsia" w:hAnsiTheme="minorEastAsia" w:hint="eastAsia"/>
          <w:bCs/>
          <w:szCs w:val="21"/>
        </w:rPr>
        <w:t>及数量</w:t>
      </w:r>
      <w:r w:rsidR="008C454E" w:rsidRPr="00293283">
        <w:rPr>
          <w:rFonts w:asciiTheme="minorEastAsia" w:eastAsiaTheme="minorEastAsia" w:hAnsiTheme="minorEastAsia" w:hint="eastAsia"/>
          <w:bCs/>
          <w:szCs w:val="21"/>
        </w:rPr>
        <w:t>：</w:t>
      </w:r>
      <w:r w:rsidR="00531252">
        <w:rPr>
          <w:rFonts w:asciiTheme="minorEastAsia" w:eastAsiaTheme="minorEastAsia" w:hAnsiTheme="minorEastAsia" w:hint="eastAsia"/>
          <w:color w:val="000000"/>
          <w:szCs w:val="21"/>
        </w:rPr>
        <w:t>社康</w:t>
      </w:r>
      <w:r w:rsidR="00057D92">
        <w:rPr>
          <w:rFonts w:asciiTheme="minorEastAsia" w:eastAsiaTheme="minorEastAsia" w:hAnsiTheme="minorEastAsia" w:hint="eastAsia"/>
          <w:color w:val="000000"/>
          <w:szCs w:val="21"/>
        </w:rPr>
        <w:t>耗材</w:t>
      </w:r>
      <w:r w:rsidR="008A072B">
        <w:rPr>
          <w:rFonts w:asciiTheme="minorEastAsia" w:eastAsiaTheme="minorEastAsia" w:hAnsiTheme="minorEastAsia" w:hint="eastAsia"/>
          <w:color w:val="000000"/>
          <w:szCs w:val="21"/>
        </w:rPr>
        <w:t>两项</w:t>
      </w:r>
    </w:p>
    <w:tbl>
      <w:tblPr>
        <w:tblW w:w="8789" w:type="dxa"/>
        <w:tblInd w:w="-176" w:type="dxa"/>
        <w:tblLayout w:type="fixed"/>
        <w:tblLook w:val="04A0"/>
      </w:tblPr>
      <w:tblGrid>
        <w:gridCol w:w="710"/>
        <w:gridCol w:w="1417"/>
        <w:gridCol w:w="709"/>
        <w:gridCol w:w="850"/>
        <w:gridCol w:w="709"/>
        <w:gridCol w:w="4394"/>
      </w:tblGrid>
      <w:tr w:rsidR="00614365" w:rsidTr="00614365">
        <w:trPr>
          <w:trHeight w:val="636"/>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4365" w:rsidRPr="00277ED9" w:rsidRDefault="00614365" w:rsidP="002F6E69">
            <w:pPr>
              <w:spacing w:before="240"/>
              <w:jc w:val="center"/>
              <w:rPr>
                <w:rFonts w:ascii="宋体" w:hAnsi="宋体" w:cs="Arial"/>
                <w:bCs/>
                <w:color w:val="000000"/>
                <w:sz w:val="24"/>
              </w:rPr>
            </w:pPr>
            <w:r w:rsidRPr="00277ED9">
              <w:rPr>
                <w:rFonts w:cs="Arial" w:hint="eastAsia"/>
                <w:bCs/>
                <w:color w:val="000000"/>
              </w:rPr>
              <w:t>序号</w:t>
            </w:r>
          </w:p>
        </w:tc>
        <w:tc>
          <w:tcPr>
            <w:tcW w:w="1417"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614365" w:rsidRPr="00277ED9" w:rsidRDefault="00614365" w:rsidP="00255E86">
            <w:pPr>
              <w:jc w:val="center"/>
              <w:rPr>
                <w:rFonts w:ascii="宋体" w:hAnsi="宋体" w:cs="Arial"/>
                <w:bCs/>
                <w:sz w:val="24"/>
              </w:rPr>
            </w:pPr>
            <w:r w:rsidRPr="00277ED9">
              <w:rPr>
                <w:rFonts w:cs="Arial" w:hint="eastAsia"/>
                <w:bCs/>
              </w:rPr>
              <w:t>名称</w:t>
            </w:r>
          </w:p>
        </w:tc>
        <w:tc>
          <w:tcPr>
            <w:tcW w:w="709" w:type="dxa"/>
            <w:tcBorders>
              <w:top w:val="single" w:sz="8" w:space="0" w:color="auto"/>
              <w:left w:val="nil"/>
              <w:bottom w:val="single" w:sz="4" w:space="0" w:color="auto"/>
              <w:right w:val="single" w:sz="8" w:space="0" w:color="auto"/>
            </w:tcBorders>
            <w:shd w:val="clear" w:color="auto" w:fill="auto"/>
            <w:vAlign w:val="center"/>
            <w:hideMark/>
          </w:tcPr>
          <w:p w:rsidR="00614365" w:rsidRPr="00277ED9" w:rsidRDefault="00614365" w:rsidP="00255E86">
            <w:pPr>
              <w:jc w:val="center"/>
              <w:rPr>
                <w:rFonts w:ascii="宋体" w:hAnsi="宋体" w:cs="Arial"/>
                <w:bCs/>
                <w:sz w:val="24"/>
              </w:rPr>
            </w:pPr>
            <w:r w:rsidRPr="00277ED9">
              <w:rPr>
                <w:rFonts w:cs="Arial" w:hint="eastAsia"/>
                <w:bCs/>
              </w:rPr>
              <w:t>国别</w:t>
            </w:r>
          </w:p>
        </w:tc>
        <w:tc>
          <w:tcPr>
            <w:tcW w:w="850" w:type="dxa"/>
            <w:tcBorders>
              <w:top w:val="single" w:sz="8" w:space="0" w:color="auto"/>
              <w:left w:val="nil"/>
              <w:bottom w:val="single" w:sz="4" w:space="0" w:color="auto"/>
              <w:right w:val="single" w:sz="8" w:space="0" w:color="auto"/>
            </w:tcBorders>
            <w:shd w:val="clear" w:color="auto" w:fill="auto"/>
            <w:vAlign w:val="center"/>
            <w:hideMark/>
          </w:tcPr>
          <w:p w:rsidR="00614365" w:rsidRPr="00277ED9" w:rsidRDefault="00614365" w:rsidP="00255E86">
            <w:pPr>
              <w:jc w:val="center"/>
              <w:rPr>
                <w:rFonts w:ascii="宋体" w:hAnsi="宋体" w:cs="Arial"/>
                <w:bCs/>
                <w:sz w:val="24"/>
              </w:rPr>
            </w:pPr>
            <w:r w:rsidRPr="00277ED9">
              <w:rPr>
                <w:rFonts w:cs="Arial" w:hint="eastAsia"/>
                <w:bCs/>
              </w:rPr>
              <w:t>规格</w:t>
            </w:r>
          </w:p>
        </w:tc>
        <w:tc>
          <w:tcPr>
            <w:tcW w:w="709" w:type="dxa"/>
            <w:tcBorders>
              <w:top w:val="single" w:sz="8" w:space="0" w:color="auto"/>
              <w:left w:val="nil"/>
              <w:bottom w:val="single" w:sz="4" w:space="0" w:color="auto"/>
              <w:right w:val="single" w:sz="8" w:space="0" w:color="auto"/>
            </w:tcBorders>
            <w:shd w:val="clear" w:color="auto" w:fill="auto"/>
            <w:vAlign w:val="center"/>
            <w:hideMark/>
          </w:tcPr>
          <w:p w:rsidR="00614365" w:rsidRPr="00277ED9" w:rsidRDefault="00614365" w:rsidP="00255E86">
            <w:pPr>
              <w:jc w:val="center"/>
              <w:rPr>
                <w:rFonts w:ascii="宋体" w:hAnsi="宋体" w:cs="Arial"/>
                <w:bCs/>
                <w:sz w:val="24"/>
              </w:rPr>
            </w:pPr>
            <w:r w:rsidRPr="00277ED9">
              <w:rPr>
                <w:rFonts w:cs="Arial" w:hint="eastAsia"/>
                <w:bCs/>
              </w:rPr>
              <w:t>单位</w:t>
            </w:r>
          </w:p>
        </w:tc>
        <w:tc>
          <w:tcPr>
            <w:tcW w:w="4394" w:type="dxa"/>
            <w:tcBorders>
              <w:top w:val="single" w:sz="8" w:space="0" w:color="auto"/>
              <w:left w:val="nil"/>
              <w:bottom w:val="single" w:sz="4" w:space="0" w:color="auto"/>
              <w:right w:val="single" w:sz="8" w:space="0" w:color="auto"/>
            </w:tcBorders>
            <w:shd w:val="clear" w:color="auto" w:fill="auto"/>
            <w:vAlign w:val="center"/>
            <w:hideMark/>
          </w:tcPr>
          <w:p w:rsidR="00614365" w:rsidRPr="00277ED9" w:rsidRDefault="00614365" w:rsidP="00255E86">
            <w:pPr>
              <w:jc w:val="center"/>
              <w:rPr>
                <w:rFonts w:ascii="宋体" w:hAnsi="宋体" w:cs="Arial"/>
                <w:bCs/>
                <w:sz w:val="24"/>
              </w:rPr>
            </w:pPr>
            <w:r w:rsidRPr="00277ED9">
              <w:rPr>
                <w:rFonts w:cs="Arial" w:hint="eastAsia"/>
                <w:bCs/>
              </w:rPr>
              <w:t>产品要求</w:t>
            </w:r>
          </w:p>
        </w:tc>
      </w:tr>
      <w:tr w:rsidR="00614365" w:rsidRPr="00255E86" w:rsidTr="00614365">
        <w:trPr>
          <w:trHeight w:val="352"/>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4365" w:rsidRPr="00255E86" w:rsidRDefault="00614365" w:rsidP="00974442">
            <w:pPr>
              <w:jc w:val="center"/>
              <w:rPr>
                <w:rFonts w:asciiTheme="minorEastAsia" w:eastAsiaTheme="minorEastAsia" w:hAnsiTheme="minorEastAsia"/>
                <w:szCs w:val="21"/>
              </w:rPr>
            </w:pPr>
            <w:r w:rsidRPr="00255E86">
              <w:rPr>
                <w:rFonts w:asciiTheme="minorEastAsia" w:eastAsiaTheme="minorEastAsia" w:hAnsiTheme="minorEastAsia"/>
                <w:szCs w:val="21"/>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4365" w:rsidRPr="00C752FA" w:rsidRDefault="00614365" w:rsidP="00C752FA">
            <w:pPr>
              <w:jc w:val="center"/>
              <w:rPr>
                <w:rFonts w:asciiTheme="minorEastAsia" w:eastAsiaTheme="minorEastAsia" w:hAnsiTheme="minorEastAsia"/>
                <w:szCs w:val="21"/>
              </w:rPr>
            </w:pPr>
            <w:r w:rsidRPr="00C752FA">
              <w:rPr>
                <w:rFonts w:asciiTheme="minorEastAsia" w:eastAsiaTheme="minorEastAsia" w:hAnsiTheme="minorEastAsia" w:hint="eastAsia"/>
                <w:szCs w:val="21"/>
              </w:rPr>
              <w:t>肺炎衣原体IgM抗体检测试剂盒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4365" w:rsidRPr="00255E86" w:rsidRDefault="00614365" w:rsidP="00C752FA">
            <w:pPr>
              <w:jc w:val="center"/>
              <w:rPr>
                <w:rFonts w:asciiTheme="minorEastAsia" w:eastAsiaTheme="minorEastAsia" w:hAnsiTheme="minorEastAsia"/>
                <w:szCs w:val="21"/>
              </w:rPr>
            </w:pPr>
            <w:r w:rsidRPr="00C752FA">
              <w:rPr>
                <w:rFonts w:asciiTheme="minorEastAsia" w:eastAsiaTheme="minorEastAsia" w:hAnsiTheme="minorEastAsia" w:hint="eastAsia"/>
                <w:szCs w:val="21"/>
              </w:rPr>
              <w:t>国产</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4365" w:rsidRPr="00255E86" w:rsidRDefault="00614365" w:rsidP="00C752FA">
            <w:pPr>
              <w:spacing w:line="240" w:lineRule="exact"/>
              <w:jc w:val="center"/>
              <w:rPr>
                <w:rFonts w:asciiTheme="minorEastAsia" w:eastAsiaTheme="minorEastAsia" w:hAnsiTheme="minorEastAsia"/>
                <w:szCs w:val="21"/>
              </w:rPr>
            </w:pPr>
            <w:r w:rsidRPr="00C752FA">
              <w:rPr>
                <w:rFonts w:asciiTheme="minorEastAsia" w:eastAsiaTheme="minorEastAsia" w:hAnsiTheme="minorEastAsia" w:hint="eastAsia"/>
                <w:szCs w:val="21"/>
              </w:rPr>
              <w:t>检测卡</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4365" w:rsidRPr="00255E86" w:rsidRDefault="00614365" w:rsidP="00C752FA">
            <w:pPr>
              <w:jc w:val="center"/>
              <w:rPr>
                <w:rFonts w:asciiTheme="minorEastAsia" w:eastAsiaTheme="minorEastAsia" w:hAnsiTheme="minorEastAsia"/>
                <w:szCs w:val="21"/>
              </w:rPr>
            </w:pPr>
            <w:r w:rsidRPr="00C752FA">
              <w:rPr>
                <w:rFonts w:asciiTheme="minorEastAsia" w:eastAsiaTheme="minorEastAsia" w:hAnsiTheme="minorEastAsia" w:hint="eastAsia"/>
                <w:szCs w:val="21"/>
              </w:rPr>
              <w:t>人份</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4365" w:rsidRPr="00614365" w:rsidRDefault="00614365" w:rsidP="00614365">
            <w:pPr>
              <w:jc w:val="left"/>
              <w:rPr>
                <w:rFonts w:asciiTheme="minorEastAsia" w:eastAsiaTheme="minorEastAsia" w:hAnsiTheme="minorEastAsia"/>
                <w:szCs w:val="21"/>
              </w:rPr>
            </w:pPr>
            <w:r w:rsidRPr="00614365">
              <w:rPr>
                <w:rFonts w:asciiTheme="minorEastAsia" w:eastAsiaTheme="minorEastAsia" w:hAnsiTheme="minorEastAsia" w:hint="eastAsia"/>
                <w:szCs w:val="21"/>
              </w:rPr>
              <w:t>1.方法学：胶体金法</w:t>
            </w:r>
          </w:p>
          <w:p w:rsidR="00614365" w:rsidRPr="00614365" w:rsidRDefault="00614365" w:rsidP="00614365">
            <w:pPr>
              <w:jc w:val="left"/>
              <w:rPr>
                <w:rFonts w:asciiTheme="minorEastAsia" w:eastAsiaTheme="minorEastAsia" w:hAnsiTheme="minorEastAsia"/>
                <w:szCs w:val="21"/>
              </w:rPr>
            </w:pPr>
            <w:r w:rsidRPr="00614365">
              <w:rPr>
                <w:rFonts w:asciiTheme="minorEastAsia" w:eastAsiaTheme="minorEastAsia" w:hAnsiTheme="minorEastAsia" w:hint="eastAsia"/>
                <w:szCs w:val="21"/>
              </w:rPr>
              <w:t>2.规格多样，满足临床对不同规格的需求</w:t>
            </w:r>
          </w:p>
          <w:p w:rsidR="00614365" w:rsidRPr="00614365" w:rsidRDefault="00614365" w:rsidP="00614365">
            <w:pPr>
              <w:jc w:val="left"/>
              <w:rPr>
                <w:rFonts w:asciiTheme="minorEastAsia" w:eastAsiaTheme="minorEastAsia" w:hAnsiTheme="minorEastAsia"/>
                <w:szCs w:val="21"/>
              </w:rPr>
            </w:pPr>
            <w:r w:rsidRPr="00614365">
              <w:rPr>
                <w:rFonts w:asciiTheme="minorEastAsia" w:eastAsiaTheme="minorEastAsia" w:hAnsiTheme="minorEastAsia" w:hint="eastAsia"/>
                <w:szCs w:val="21"/>
              </w:rPr>
              <w:t>3.检测病毒类型：肺炎衣原体IgM抗体</w:t>
            </w:r>
          </w:p>
          <w:p w:rsidR="00614365" w:rsidRPr="00614365" w:rsidRDefault="00614365" w:rsidP="00614365">
            <w:pPr>
              <w:jc w:val="left"/>
              <w:rPr>
                <w:rFonts w:asciiTheme="minorEastAsia" w:eastAsiaTheme="minorEastAsia" w:hAnsiTheme="minorEastAsia"/>
                <w:szCs w:val="21"/>
              </w:rPr>
            </w:pPr>
            <w:r w:rsidRPr="00614365">
              <w:rPr>
                <w:rFonts w:asciiTheme="minorEastAsia" w:eastAsiaTheme="minorEastAsia" w:hAnsiTheme="minorEastAsia" w:hint="eastAsia"/>
                <w:szCs w:val="21"/>
              </w:rPr>
              <w:t>4.应用于门诊、急诊、个体检测、流行病学调查、人群肺炎衣原体IgM抗体筛查、用于肺炎衣原体IgM抗体感染的辅助诊断</w:t>
            </w:r>
          </w:p>
          <w:p w:rsidR="00614365" w:rsidRPr="00614365" w:rsidRDefault="00614365" w:rsidP="00614365">
            <w:pPr>
              <w:jc w:val="left"/>
              <w:rPr>
                <w:rFonts w:asciiTheme="minorEastAsia" w:eastAsiaTheme="minorEastAsia" w:hAnsiTheme="minorEastAsia"/>
                <w:szCs w:val="21"/>
              </w:rPr>
            </w:pPr>
            <w:r w:rsidRPr="00614365">
              <w:rPr>
                <w:rFonts w:asciiTheme="minorEastAsia" w:eastAsiaTheme="minorEastAsia" w:hAnsiTheme="minorEastAsia" w:hint="eastAsia"/>
                <w:szCs w:val="21"/>
              </w:rPr>
              <w:t>5.检测介质不受限制：全血、血清、血浆均可</w:t>
            </w:r>
          </w:p>
          <w:p w:rsidR="00614365" w:rsidRPr="00614365" w:rsidRDefault="00614365" w:rsidP="00614365">
            <w:pPr>
              <w:jc w:val="left"/>
              <w:rPr>
                <w:rFonts w:asciiTheme="minorEastAsia" w:eastAsiaTheme="minorEastAsia" w:hAnsiTheme="minorEastAsia"/>
                <w:szCs w:val="21"/>
              </w:rPr>
            </w:pPr>
            <w:r w:rsidRPr="00614365">
              <w:rPr>
                <w:rFonts w:asciiTheme="minorEastAsia" w:eastAsiaTheme="minorEastAsia" w:hAnsiTheme="minorEastAsia" w:hint="eastAsia"/>
                <w:szCs w:val="21"/>
              </w:rPr>
              <w:t>6.要求加样量较小（10微升左右）</w:t>
            </w:r>
          </w:p>
          <w:p w:rsidR="00614365" w:rsidRPr="00614365" w:rsidRDefault="00614365" w:rsidP="00614365">
            <w:pPr>
              <w:jc w:val="left"/>
              <w:rPr>
                <w:rFonts w:asciiTheme="minorEastAsia" w:eastAsiaTheme="minorEastAsia" w:hAnsiTheme="minorEastAsia"/>
                <w:szCs w:val="21"/>
              </w:rPr>
            </w:pPr>
            <w:r w:rsidRPr="00614365">
              <w:rPr>
                <w:rFonts w:asciiTheme="minorEastAsia" w:eastAsiaTheme="minorEastAsia" w:hAnsiTheme="minorEastAsia" w:hint="eastAsia"/>
                <w:szCs w:val="21"/>
              </w:rPr>
              <w:t>7.检测速度要求：15-20分钟出结果                                       8.适用于社康中心，纯手工，无需专业设备，操作简单</w:t>
            </w:r>
          </w:p>
          <w:p w:rsidR="00614365" w:rsidRPr="00614365" w:rsidRDefault="00614365" w:rsidP="00614365">
            <w:pPr>
              <w:jc w:val="left"/>
              <w:rPr>
                <w:rFonts w:asciiTheme="minorEastAsia" w:eastAsiaTheme="minorEastAsia" w:hAnsiTheme="minorEastAsia"/>
                <w:szCs w:val="21"/>
              </w:rPr>
            </w:pPr>
            <w:r w:rsidRPr="00614365">
              <w:rPr>
                <w:rFonts w:asciiTheme="minorEastAsia" w:eastAsiaTheme="minorEastAsia" w:hAnsiTheme="minorEastAsia" w:hint="eastAsia"/>
                <w:szCs w:val="21"/>
              </w:rPr>
              <w:t>9.试剂稳定性强，4-30℃避光干燥储存，有效期≥24个月</w:t>
            </w:r>
          </w:p>
          <w:p w:rsidR="00614365" w:rsidRPr="00255E86" w:rsidRDefault="00614365" w:rsidP="00614365">
            <w:pPr>
              <w:jc w:val="left"/>
              <w:rPr>
                <w:rFonts w:asciiTheme="minorEastAsia" w:eastAsiaTheme="minorEastAsia" w:hAnsiTheme="minorEastAsia"/>
                <w:szCs w:val="21"/>
              </w:rPr>
            </w:pPr>
            <w:r w:rsidRPr="00614365">
              <w:rPr>
                <w:rFonts w:asciiTheme="minorEastAsia" w:eastAsiaTheme="minorEastAsia" w:hAnsiTheme="minorEastAsia" w:hint="eastAsia"/>
                <w:szCs w:val="21"/>
              </w:rPr>
              <w:t>10.试剂工作条件要求：常温                                           11.生产企业体系完善，通过专业认证</w:t>
            </w:r>
          </w:p>
        </w:tc>
      </w:tr>
      <w:tr w:rsidR="00614365" w:rsidRPr="00255E86" w:rsidTr="00614365">
        <w:trPr>
          <w:trHeight w:val="492"/>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4365" w:rsidRPr="00255E86" w:rsidRDefault="00614365" w:rsidP="00397612">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4365" w:rsidRPr="00255E86" w:rsidRDefault="00614365" w:rsidP="00C752FA">
            <w:pPr>
              <w:jc w:val="center"/>
              <w:rPr>
                <w:rFonts w:asciiTheme="minorEastAsia" w:eastAsiaTheme="minorEastAsia" w:hAnsiTheme="minorEastAsia"/>
                <w:szCs w:val="21"/>
              </w:rPr>
            </w:pPr>
            <w:r w:rsidRPr="00614365">
              <w:rPr>
                <w:rFonts w:asciiTheme="minorEastAsia" w:eastAsiaTheme="minorEastAsia" w:hAnsiTheme="minorEastAsia" w:hint="eastAsia"/>
                <w:szCs w:val="21"/>
              </w:rPr>
              <w:t>肺炎支原体IgM抗体检测试剂盒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4365" w:rsidRPr="00255E86" w:rsidRDefault="00614365" w:rsidP="004113FA">
            <w:pPr>
              <w:jc w:val="center"/>
              <w:rPr>
                <w:rFonts w:asciiTheme="minorEastAsia" w:eastAsiaTheme="minorEastAsia" w:hAnsiTheme="minorEastAsia"/>
                <w:szCs w:val="21"/>
              </w:rPr>
            </w:pPr>
            <w:r w:rsidRPr="00C752FA">
              <w:rPr>
                <w:rFonts w:asciiTheme="minorEastAsia" w:eastAsiaTheme="minorEastAsia" w:hAnsiTheme="minorEastAsia" w:hint="eastAsia"/>
                <w:szCs w:val="21"/>
              </w:rPr>
              <w:t>国产</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4365" w:rsidRPr="00255E86" w:rsidRDefault="00614365" w:rsidP="004113FA">
            <w:pPr>
              <w:spacing w:line="240" w:lineRule="exact"/>
              <w:jc w:val="center"/>
              <w:rPr>
                <w:rFonts w:asciiTheme="minorEastAsia" w:eastAsiaTheme="minorEastAsia" w:hAnsiTheme="minorEastAsia"/>
                <w:szCs w:val="21"/>
              </w:rPr>
            </w:pPr>
            <w:r w:rsidRPr="00C752FA">
              <w:rPr>
                <w:rFonts w:asciiTheme="minorEastAsia" w:eastAsiaTheme="minorEastAsia" w:hAnsiTheme="minorEastAsia" w:hint="eastAsia"/>
                <w:szCs w:val="21"/>
              </w:rPr>
              <w:t>检测卡</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4365" w:rsidRPr="00255E86" w:rsidRDefault="00614365" w:rsidP="004113FA">
            <w:pPr>
              <w:jc w:val="center"/>
              <w:rPr>
                <w:rFonts w:asciiTheme="minorEastAsia" w:eastAsiaTheme="minorEastAsia" w:hAnsiTheme="minorEastAsia"/>
                <w:szCs w:val="21"/>
              </w:rPr>
            </w:pPr>
            <w:r w:rsidRPr="00C752FA">
              <w:rPr>
                <w:rFonts w:asciiTheme="minorEastAsia" w:eastAsiaTheme="minorEastAsia" w:hAnsiTheme="minorEastAsia" w:hint="eastAsia"/>
                <w:szCs w:val="21"/>
              </w:rPr>
              <w:t>人份</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4365" w:rsidRPr="00614365" w:rsidRDefault="00614365" w:rsidP="00614365">
            <w:pPr>
              <w:jc w:val="left"/>
              <w:rPr>
                <w:rFonts w:asciiTheme="minorEastAsia" w:eastAsiaTheme="minorEastAsia" w:hAnsiTheme="minorEastAsia"/>
                <w:szCs w:val="21"/>
              </w:rPr>
            </w:pPr>
            <w:r w:rsidRPr="00614365">
              <w:rPr>
                <w:rFonts w:asciiTheme="minorEastAsia" w:eastAsiaTheme="minorEastAsia" w:hAnsiTheme="minorEastAsia" w:hint="eastAsia"/>
                <w:szCs w:val="21"/>
              </w:rPr>
              <w:t>1</w:t>
            </w:r>
            <w:r>
              <w:rPr>
                <w:rFonts w:asciiTheme="minorEastAsia" w:eastAsiaTheme="minorEastAsia" w:hAnsiTheme="minorEastAsia" w:hint="eastAsia"/>
                <w:szCs w:val="21"/>
              </w:rPr>
              <w:t>.</w:t>
            </w:r>
            <w:r w:rsidRPr="00614365">
              <w:rPr>
                <w:rFonts w:asciiTheme="minorEastAsia" w:eastAsiaTheme="minorEastAsia" w:hAnsiTheme="minorEastAsia" w:hint="eastAsia"/>
                <w:szCs w:val="21"/>
              </w:rPr>
              <w:t>方法学：胶体金法</w:t>
            </w:r>
          </w:p>
          <w:p w:rsidR="00614365" w:rsidRPr="00614365" w:rsidRDefault="00614365" w:rsidP="00614365">
            <w:pPr>
              <w:jc w:val="left"/>
              <w:rPr>
                <w:rFonts w:asciiTheme="minorEastAsia" w:eastAsiaTheme="minorEastAsia" w:hAnsiTheme="minorEastAsia"/>
                <w:szCs w:val="21"/>
              </w:rPr>
            </w:pPr>
            <w:r w:rsidRPr="00614365">
              <w:rPr>
                <w:rFonts w:asciiTheme="minorEastAsia" w:eastAsiaTheme="minorEastAsia" w:hAnsiTheme="minorEastAsia" w:hint="eastAsia"/>
                <w:szCs w:val="21"/>
              </w:rPr>
              <w:t>2</w:t>
            </w:r>
            <w:r>
              <w:rPr>
                <w:rFonts w:asciiTheme="minorEastAsia" w:eastAsiaTheme="minorEastAsia" w:hAnsiTheme="minorEastAsia" w:hint="eastAsia"/>
                <w:szCs w:val="21"/>
              </w:rPr>
              <w:t>.</w:t>
            </w:r>
            <w:r w:rsidRPr="00614365">
              <w:rPr>
                <w:rFonts w:asciiTheme="minorEastAsia" w:eastAsiaTheme="minorEastAsia" w:hAnsiTheme="minorEastAsia" w:hint="eastAsia"/>
                <w:szCs w:val="21"/>
              </w:rPr>
              <w:t>规格多样，满足临床对不同规格的需求</w:t>
            </w:r>
          </w:p>
          <w:p w:rsidR="00614365" w:rsidRPr="00614365" w:rsidRDefault="00614365" w:rsidP="00614365">
            <w:pPr>
              <w:jc w:val="left"/>
              <w:rPr>
                <w:rFonts w:asciiTheme="minorEastAsia" w:eastAsiaTheme="minorEastAsia" w:hAnsiTheme="minorEastAsia"/>
                <w:szCs w:val="21"/>
              </w:rPr>
            </w:pPr>
            <w:r w:rsidRPr="00614365">
              <w:rPr>
                <w:rFonts w:asciiTheme="minorEastAsia" w:eastAsiaTheme="minorEastAsia" w:hAnsiTheme="minorEastAsia" w:hint="eastAsia"/>
                <w:szCs w:val="21"/>
              </w:rPr>
              <w:t>3</w:t>
            </w:r>
            <w:r>
              <w:rPr>
                <w:rFonts w:asciiTheme="minorEastAsia" w:eastAsiaTheme="minorEastAsia" w:hAnsiTheme="minorEastAsia" w:hint="eastAsia"/>
                <w:szCs w:val="21"/>
              </w:rPr>
              <w:t>.</w:t>
            </w:r>
            <w:r w:rsidRPr="00614365">
              <w:rPr>
                <w:rFonts w:asciiTheme="minorEastAsia" w:eastAsiaTheme="minorEastAsia" w:hAnsiTheme="minorEastAsia" w:hint="eastAsia"/>
                <w:szCs w:val="21"/>
              </w:rPr>
              <w:t>检测病毒类型：肺炎支原体IgM抗体</w:t>
            </w:r>
          </w:p>
          <w:p w:rsidR="00614365" w:rsidRPr="00614365" w:rsidRDefault="00614365" w:rsidP="00614365">
            <w:pPr>
              <w:jc w:val="left"/>
              <w:rPr>
                <w:rFonts w:asciiTheme="minorEastAsia" w:eastAsiaTheme="minorEastAsia" w:hAnsiTheme="minorEastAsia"/>
                <w:szCs w:val="21"/>
              </w:rPr>
            </w:pPr>
            <w:r w:rsidRPr="00614365">
              <w:rPr>
                <w:rFonts w:asciiTheme="minorEastAsia" w:eastAsiaTheme="minorEastAsia" w:hAnsiTheme="minorEastAsia" w:hint="eastAsia"/>
                <w:szCs w:val="21"/>
              </w:rPr>
              <w:t>4</w:t>
            </w:r>
            <w:r>
              <w:rPr>
                <w:rFonts w:asciiTheme="minorEastAsia" w:eastAsiaTheme="minorEastAsia" w:hAnsiTheme="minorEastAsia" w:hint="eastAsia"/>
                <w:szCs w:val="21"/>
              </w:rPr>
              <w:t>.</w:t>
            </w:r>
            <w:r w:rsidRPr="00614365">
              <w:rPr>
                <w:rFonts w:asciiTheme="minorEastAsia" w:eastAsiaTheme="minorEastAsia" w:hAnsiTheme="minorEastAsia" w:hint="eastAsia"/>
                <w:szCs w:val="21"/>
              </w:rPr>
              <w:t>应用于门诊、急诊、个体检测、流行病学调查、人群肺炎支原体IgM抗体筛查、用于肺炎支原体IgM抗体感染的辅助诊断</w:t>
            </w:r>
          </w:p>
          <w:p w:rsidR="00614365" w:rsidRPr="00614365" w:rsidRDefault="00614365" w:rsidP="00614365">
            <w:pPr>
              <w:jc w:val="left"/>
              <w:rPr>
                <w:rFonts w:asciiTheme="minorEastAsia" w:eastAsiaTheme="minorEastAsia" w:hAnsiTheme="minorEastAsia"/>
                <w:szCs w:val="21"/>
              </w:rPr>
            </w:pPr>
            <w:r w:rsidRPr="00614365">
              <w:rPr>
                <w:rFonts w:asciiTheme="minorEastAsia" w:eastAsiaTheme="minorEastAsia" w:hAnsiTheme="minorEastAsia" w:hint="eastAsia"/>
                <w:szCs w:val="21"/>
              </w:rPr>
              <w:t>5</w:t>
            </w:r>
            <w:r>
              <w:rPr>
                <w:rFonts w:asciiTheme="minorEastAsia" w:eastAsiaTheme="minorEastAsia" w:hAnsiTheme="minorEastAsia" w:hint="eastAsia"/>
                <w:szCs w:val="21"/>
              </w:rPr>
              <w:t>.</w:t>
            </w:r>
            <w:r w:rsidRPr="00614365">
              <w:rPr>
                <w:rFonts w:asciiTheme="minorEastAsia" w:eastAsiaTheme="minorEastAsia" w:hAnsiTheme="minorEastAsia" w:hint="eastAsia"/>
                <w:szCs w:val="21"/>
              </w:rPr>
              <w:t>检测介质不受限制：全血、血清、血浆。                               6</w:t>
            </w:r>
            <w:r>
              <w:rPr>
                <w:rFonts w:asciiTheme="minorEastAsia" w:eastAsiaTheme="minorEastAsia" w:hAnsiTheme="minorEastAsia" w:hint="eastAsia"/>
                <w:szCs w:val="21"/>
              </w:rPr>
              <w:t>.</w:t>
            </w:r>
            <w:r w:rsidRPr="00614365">
              <w:rPr>
                <w:rFonts w:asciiTheme="minorEastAsia" w:eastAsiaTheme="minorEastAsia" w:hAnsiTheme="minorEastAsia" w:hint="eastAsia"/>
                <w:szCs w:val="21"/>
              </w:rPr>
              <w:t>要求加样量较小（30微升左右）</w:t>
            </w:r>
          </w:p>
          <w:p w:rsidR="00614365" w:rsidRPr="00614365" w:rsidRDefault="00614365" w:rsidP="00614365">
            <w:pPr>
              <w:jc w:val="left"/>
              <w:rPr>
                <w:rFonts w:asciiTheme="minorEastAsia" w:eastAsiaTheme="minorEastAsia" w:hAnsiTheme="minorEastAsia"/>
                <w:szCs w:val="21"/>
              </w:rPr>
            </w:pPr>
            <w:r w:rsidRPr="00614365">
              <w:rPr>
                <w:rFonts w:asciiTheme="minorEastAsia" w:eastAsiaTheme="minorEastAsia" w:hAnsiTheme="minorEastAsia" w:hint="eastAsia"/>
                <w:szCs w:val="21"/>
              </w:rPr>
              <w:t>7</w:t>
            </w:r>
            <w:r>
              <w:rPr>
                <w:rFonts w:asciiTheme="minorEastAsia" w:eastAsiaTheme="minorEastAsia" w:hAnsiTheme="minorEastAsia" w:hint="eastAsia"/>
                <w:szCs w:val="21"/>
              </w:rPr>
              <w:t>.</w:t>
            </w:r>
            <w:r w:rsidRPr="00614365">
              <w:rPr>
                <w:rFonts w:asciiTheme="minorEastAsia" w:eastAsiaTheme="minorEastAsia" w:hAnsiTheme="minorEastAsia" w:hint="eastAsia"/>
                <w:szCs w:val="21"/>
              </w:rPr>
              <w:t>检测速度要求：10-20分钟出结果                                     8</w:t>
            </w:r>
            <w:r>
              <w:rPr>
                <w:rFonts w:asciiTheme="minorEastAsia" w:eastAsiaTheme="minorEastAsia" w:hAnsiTheme="minorEastAsia" w:hint="eastAsia"/>
                <w:szCs w:val="21"/>
              </w:rPr>
              <w:t>.</w:t>
            </w:r>
            <w:r w:rsidRPr="00614365">
              <w:rPr>
                <w:rFonts w:asciiTheme="minorEastAsia" w:eastAsiaTheme="minorEastAsia" w:hAnsiTheme="minorEastAsia" w:hint="eastAsia"/>
                <w:szCs w:val="21"/>
              </w:rPr>
              <w:t>适用于社康中心，纯手工，无需专业设备，操作简单</w:t>
            </w:r>
          </w:p>
          <w:p w:rsidR="00614365" w:rsidRPr="00614365" w:rsidRDefault="00614365" w:rsidP="00614365">
            <w:pPr>
              <w:jc w:val="left"/>
              <w:rPr>
                <w:rFonts w:asciiTheme="minorEastAsia" w:eastAsiaTheme="minorEastAsia" w:hAnsiTheme="minorEastAsia"/>
                <w:szCs w:val="21"/>
              </w:rPr>
            </w:pPr>
            <w:r w:rsidRPr="00614365">
              <w:rPr>
                <w:rFonts w:asciiTheme="minorEastAsia" w:eastAsiaTheme="minorEastAsia" w:hAnsiTheme="minorEastAsia" w:hint="eastAsia"/>
                <w:szCs w:val="21"/>
              </w:rPr>
              <w:t>9</w:t>
            </w:r>
            <w:r>
              <w:rPr>
                <w:rFonts w:asciiTheme="minorEastAsia" w:eastAsiaTheme="minorEastAsia" w:hAnsiTheme="minorEastAsia" w:hint="eastAsia"/>
                <w:szCs w:val="21"/>
              </w:rPr>
              <w:t>.</w:t>
            </w:r>
            <w:r w:rsidRPr="00614365">
              <w:rPr>
                <w:rFonts w:asciiTheme="minorEastAsia" w:eastAsiaTheme="minorEastAsia" w:hAnsiTheme="minorEastAsia" w:hint="eastAsia"/>
                <w:szCs w:val="21"/>
              </w:rPr>
              <w:t>试剂稳定性强，4-30℃避光干燥储存，有效期≥24个月</w:t>
            </w:r>
          </w:p>
          <w:p w:rsidR="00614365" w:rsidRPr="00614365" w:rsidRDefault="00614365" w:rsidP="00614365">
            <w:pPr>
              <w:jc w:val="left"/>
              <w:rPr>
                <w:rFonts w:asciiTheme="minorEastAsia" w:eastAsiaTheme="minorEastAsia" w:hAnsiTheme="minorEastAsia"/>
                <w:szCs w:val="21"/>
              </w:rPr>
            </w:pPr>
            <w:r w:rsidRPr="00614365">
              <w:rPr>
                <w:rFonts w:asciiTheme="minorEastAsia" w:eastAsiaTheme="minorEastAsia" w:hAnsiTheme="minorEastAsia" w:hint="eastAsia"/>
                <w:szCs w:val="21"/>
              </w:rPr>
              <w:t>10</w:t>
            </w:r>
            <w:r>
              <w:rPr>
                <w:rFonts w:asciiTheme="minorEastAsia" w:eastAsiaTheme="minorEastAsia" w:hAnsiTheme="minorEastAsia" w:hint="eastAsia"/>
                <w:szCs w:val="21"/>
              </w:rPr>
              <w:t>.</w:t>
            </w:r>
            <w:r w:rsidRPr="00614365">
              <w:rPr>
                <w:rFonts w:asciiTheme="minorEastAsia" w:eastAsiaTheme="minorEastAsia" w:hAnsiTheme="minorEastAsia" w:hint="eastAsia"/>
                <w:szCs w:val="21"/>
              </w:rPr>
              <w:t>试剂工作条件要求：常温</w:t>
            </w:r>
          </w:p>
          <w:p w:rsidR="00614365" w:rsidRPr="00EE7F99" w:rsidRDefault="00614365" w:rsidP="00614365">
            <w:pPr>
              <w:jc w:val="left"/>
              <w:rPr>
                <w:rFonts w:asciiTheme="minorEastAsia" w:eastAsiaTheme="minorEastAsia" w:hAnsiTheme="minorEastAsia"/>
                <w:szCs w:val="21"/>
              </w:rPr>
            </w:pPr>
            <w:r w:rsidRPr="00614365">
              <w:rPr>
                <w:rFonts w:asciiTheme="minorEastAsia" w:eastAsiaTheme="minorEastAsia" w:hAnsiTheme="minorEastAsia" w:hint="eastAsia"/>
                <w:szCs w:val="21"/>
              </w:rPr>
              <w:t>11</w:t>
            </w:r>
            <w:r>
              <w:rPr>
                <w:rFonts w:asciiTheme="minorEastAsia" w:eastAsiaTheme="minorEastAsia" w:hAnsiTheme="minorEastAsia" w:hint="eastAsia"/>
                <w:szCs w:val="21"/>
              </w:rPr>
              <w:t>.</w:t>
            </w:r>
            <w:r w:rsidRPr="00614365">
              <w:rPr>
                <w:rFonts w:asciiTheme="minorEastAsia" w:eastAsiaTheme="minorEastAsia" w:hAnsiTheme="minorEastAsia" w:hint="eastAsia"/>
                <w:szCs w:val="21"/>
              </w:rPr>
              <w:t>生产企业体系完善，通过专业认证</w:t>
            </w:r>
          </w:p>
        </w:tc>
      </w:tr>
    </w:tbl>
    <w:p w:rsidR="008C454E" w:rsidRPr="00293283" w:rsidRDefault="00146DB9" w:rsidP="00582F9E">
      <w:pPr>
        <w:pStyle w:val="a4"/>
        <w:numPr>
          <w:ilvl w:val="0"/>
          <w:numId w:val="3"/>
        </w:numPr>
        <w:ind w:firstLineChars="0"/>
        <w:rPr>
          <w:rFonts w:asciiTheme="minorEastAsia" w:eastAsiaTheme="minorEastAsia" w:hAnsiTheme="minorEastAsia"/>
          <w:bCs/>
          <w:szCs w:val="21"/>
        </w:rPr>
      </w:pPr>
      <w:r w:rsidRPr="00293283">
        <w:rPr>
          <w:rFonts w:asciiTheme="minorEastAsia" w:eastAsiaTheme="minorEastAsia" w:hAnsiTheme="minorEastAsia" w:hint="eastAsia"/>
          <w:bCs/>
          <w:szCs w:val="21"/>
        </w:rPr>
        <w:t>投标</w:t>
      </w:r>
      <w:r w:rsidR="00293283" w:rsidRPr="00293283">
        <w:rPr>
          <w:rFonts w:asciiTheme="minorEastAsia" w:eastAsiaTheme="minorEastAsia" w:hAnsiTheme="minorEastAsia" w:hint="eastAsia"/>
          <w:bCs/>
          <w:szCs w:val="21"/>
        </w:rPr>
        <w:t>单位</w:t>
      </w:r>
      <w:r w:rsidRPr="00293283">
        <w:rPr>
          <w:rFonts w:asciiTheme="minorEastAsia" w:eastAsiaTheme="minorEastAsia" w:hAnsiTheme="minorEastAsia" w:hint="eastAsia"/>
          <w:bCs/>
          <w:szCs w:val="21"/>
        </w:rPr>
        <w:t>资质要求：</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投标人必须是所投产品的制造商、合法代理商或合法授权供应商（提供相关证明扫描件，原件备查）；</w:t>
      </w:r>
    </w:p>
    <w:p w:rsidR="00293283" w:rsidRPr="00293283" w:rsidRDefault="00293283" w:rsidP="00582F9E">
      <w:pPr>
        <w:numPr>
          <w:ilvl w:val="0"/>
          <w:numId w:val="13"/>
        </w:numPr>
        <w:outlineLvl w:val="0"/>
        <w:rPr>
          <w:rFonts w:ascii="宋体" w:hAnsi="宋体"/>
          <w:color w:val="000000"/>
          <w:szCs w:val="21"/>
        </w:rPr>
      </w:pPr>
      <w:r w:rsidRPr="00293283">
        <w:rPr>
          <w:rFonts w:hint="eastAsia"/>
          <w:szCs w:val="21"/>
        </w:rPr>
        <w:t>第一类医疗器械生产企业须提供医疗器械生产备案凭证，第二、三类医疗器械生产企业</w:t>
      </w:r>
      <w:r w:rsidRPr="00293283">
        <w:rPr>
          <w:rFonts w:hint="eastAsia"/>
          <w:szCs w:val="21"/>
        </w:rPr>
        <w:lastRenderedPageBreak/>
        <w:t>须提供《医疗器械生产企业许可证》，生产范围包含该类产品；第一类医疗器械的代理商或授权供应商，须提供《营业执照》，且经营范围包含第一类医疗器械；第二类医疗器械的代理商或授权供应商，须提供《第二类医疗器械经营备案凭证》，且经营范围包含该类产品；第三类医疗器械的代理商或授权供应商，须提供《医疗器械经营企业许可证》，且经营范围包含该类产品（提供相关证明扫描件，原件备查）；</w:t>
      </w:r>
    </w:p>
    <w:p w:rsidR="00293283" w:rsidRPr="00AC717E" w:rsidRDefault="00293283" w:rsidP="00AC717E">
      <w:pPr>
        <w:numPr>
          <w:ilvl w:val="0"/>
          <w:numId w:val="13"/>
        </w:numPr>
        <w:outlineLvl w:val="0"/>
        <w:rPr>
          <w:szCs w:val="21"/>
        </w:rPr>
      </w:pPr>
      <w:r w:rsidRPr="00293283">
        <w:rPr>
          <w:rFonts w:ascii="宋体" w:hAnsi="宋体" w:hint="eastAsia"/>
          <w:color w:val="000000"/>
          <w:szCs w:val="21"/>
        </w:rPr>
        <w:t>投标人须提供针对所投产品的《医疗器械产品注册证》及《登记表》</w:t>
      </w:r>
      <w:r w:rsidRPr="00293283">
        <w:rPr>
          <w:rFonts w:hint="eastAsia"/>
          <w:szCs w:val="21"/>
        </w:rPr>
        <w:t>（第一类医疗器械提供有效的医疗器械产品备案凭证扫描件</w:t>
      </w:r>
      <w:r w:rsidR="00292135">
        <w:rPr>
          <w:rFonts w:hint="eastAsia"/>
          <w:szCs w:val="21"/>
        </w:rPr>
        <w:t>；</w:t>
      </w:r>
      <w:r w:rsidRPr="00293283">
        <w:rPr>
          <w:rFonts w:hint="eastAsia"/>
          <w:szCs w:val="21"/>
        </w:rPr>
        <w:t>第二、三类医疗器械提供有效的《医疗器械产品注册证》及《登记表》扫描件</w:t>
      </w:r>
      <w:r w:rsidR="00292135">
        <w:rPr>
          <w:rFonts w:hint="eastAsia"/>
          <w:szCs w:val="21"/>
        </w:rPr>
        <w:t>；</w:t>
      </w:r>
      <w:r w:rsidR="00057D92" w:rsidRPr="00057D92">
        <w:rPr>
          <w:rFonts w:hint="eastAsia"/>
          <w:szCs w:val="21"/>
        </w:rPr>
        <w:t>不作为医疗器械管理的产品，投标人需提供由国家食品药品监督管理局针对该产品不作为医疗器械管理界定的相关文件，以及由生产厂家出具的产品说明书</w:t>
      </w:r>
      <w:r w:rsidR="00292135">
        <w:rPr>
          <w:rFonts w:hint="eastAsia"/>
          <w:szCs w:val="21"/>
        </w:rPr>
        <w:t>；</w:t>
      </w:r>
      <w:r w:rsidRPr="00293283">
        <w:rPr>
          <w:rFonts w:hint="eastAsia"/>
          <w:szCs w:val="21"/>
        </w:rPr>
        <w:t>原件备查）</w:t>
      </w:r>
      <w:r w:rsidR="00057D92">
        <w:rPr>
          <w:rFonts w:hint="eastAsia"/>
          <w:szCs w:val="21"/>
        </w:rPr>
        <w:t>；</w:t>
      </w:r>
    </w:p>
    <w:p w:rsidR="00057D92" w:rsidRPr="00AC717E" w:rsidRDefault="00667B16" w:rsidP="00AC717E">
      <w:pPr>
        <w:pStyle w:val="a4"/>
        <w:numPr>
          <w:ilvl w:val="0"/>
          <w:numId w:val="13"/>
        </w:numPr>
        <w:ind w:firstLineChars="0"/>
        <w:rPr>
          <w:szCs w:val="21"/>
        </w:rPr>
      </w:pPr>
      <w:r>
        <w:rPr>
          <w:rFonts w:hint="eastAsia"/>
          <w:szCs w:val="21"/>
        </w:rPr>
        <w:t>投标人须提供针对所投产品的由国家食品药品监督管理局指定的</w:t>
      </w:r>
      <w:r w:rsidR="00057D92" w:rsidRPr="00AC717E">
        <w:rPr>
          <w:rFonts w:hint="eastAsia"/>
          <w:szCs w:val="21"/>
        </w:rPr>
        <w:t>医疗器械检测中心对产品最新的抽查检测报告书复印件（产品要求检测的须提供）</w:t>
      </w:r>
      <w:r w:rsidR="00AC717E">
        <w:rPr>
          <w:rFonts w:hint="eastAsia"/>
          <w:szCs w:val="21"/>
        </w:rPr>
        <w:t>；</w:t>
      </w:r>
    </w:p>
    <w:p w:rsidR="00057D92" w:rsidRPr="00AC717E" w:rsidRDefault="00AC717E" w:rsidP="00AC717E">
      <w:pPr>
        <w:numPr>
          <w:ilvl w:val="0"/>
          <w:numId w:val="13"/>
        </w:numPr>
        <w:outlineLvl w:val="0"/>
        <w:rPr>
          <w:szCs w:val="21"/>
        </w:rPr>
      </w:pPr>
      <w:r w:rsidRPr="00AC717E">
        <w:rPr>
          <w:rFonts w:hint="eastAsia"/>
          <w:szCs w:val="21"/>
        </w:rPr>
        <w:t>产品需在广东省医用耗材交易系统内挂网，投标人需在广东省医用耗材交易系统内备案，挂网及备案信息需截图盖章</w:t>
      </w:r>
      <w:r>
        <w:rPr>
          <w:rFonts w:hint="eastAsia"/>
          <w:szCs w:val="21"/>
        </w:rPr>
        <w:t>；</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w:t>
      </w:r>
      <w:r w:rsidR="00B73069">
        <w:rPr>
          <w:rFonts w:ascii="宋体" w:hAnsi="宋体" w:hint="eastAsia"/>
          <w:color w:val="000000"/>
          <w:szCs w:val="21"/>
        </w:rPr>
        <w:t>；</w:t>
      </w:r>
    </w:p>
    <w:p w:rsidR="00274410"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本项目不接受联合体投标人。</w:t>
      </w:r>
    </w:p>
    <w:p w:rsidR="00582F9E" w:rsidRPr="00582F9E" w:rsidRDefault="00146DB9" w:rsidP="00582F9E">
      <w:pPr>
        <w:pStyle w:val="a7"/>
        <w:numPr>
          <w:ilvl w:val="0"/>
          <w:numId w:val="3"/>
        </w:numPr>
        <w:rPr>
          <w:rFonts w:ascii="宋体" w:hAnsi="宋体" w:cs="仿宋_GB2312"/>
          <w:b/>
          <w:color w:val="FF0000"/>
          <w:szCs w:val="21"/>
          <w:lang w:val="zh-CN"/>
        </w:rPr>
      </w:pPr>
      <w:r w:rsidRPr="00293283">
        <w:rPr>
          <w:rFonts w:asciiTheme="minorEastAsia" w:eastAsiaTheme="minorEastAsia" w:hAnsiTheme="minorEastAsia" w:hint="eastAsia"/>
          <w:bCs/>
          <w:szCs w:val="21"/>
        </w:rPr>
        <w:t>获取标书时间：</w:t>
      </w:r>
      <w:r w:rsidR="00E860CE" w:rsidRPr="00293283">
        <w:rPr>
          <w:rFonts w:ascii="宋体" w:hAnsi="宋体" w:cs="宋体" w:hint="eastAsia"/>
          <w:szCs w:val="21"/>
        </w:rPr>
        <w:t>2019年</w:t>
      </w:r>
      <w:r w:rsidR="00614365">
        <w:rPr>
          <w:rFonts w:ascii="宋体" w:hAnsi="宋体" w:cs="宋体" w:hint="eastAsia"/>
          <w:szCs w:val="21"/>
        </w:rPr>
        <w:t>9</w:t>
      </w:r>
      <w:r w:rsidR="00E860CE" w:rsidRPr="00293283">
        <w:rPr>
          <w:rFonts w:ascii="宋体" w:hAnsi="宋体" w:cs="宋体" w:hint="eastAsia"/>
          <w:szCs w:val="21"/>
        </w:rPr>
        <w:t>月</w:t>
      </w:r>
      <w:r w:rsidR="006F5E7C">
        <w:rPr>
          <w:rFonts w:ascii="宋体" w:hAnsi="宋体" w:cs="宋体" w:hint="eastAsia"/>
          <w:szCs w:val="21"/>
        </w:rPr>
        <w:t>6</w:t>
      </w:r>
      <w:r w:rsidR="00E860CE" w:rsidRPr="00293283">
        <w:rPr>
          <w:rFonts w:ascii="宋体" w:hAnsi="宋体" w:cs="宋体" w:hint="eastAsia"/>
          <w:szCs w:val="21"/>
        </w:rPr>
        <w:t>日至 2019年</w:t>
      </w:r>
      <w:r w:rsidR="00614365">
        <w:rPr>
          <w:rFonts w:ascii="宋体" w:hAnsi="宋体" w:cs="宋体" w:hint="eastAsia"/>
          <w:szCs w:val="21"/>
        </w:rPr>
        <w:t>9</w:t>
      </w:r>
      <w:r w:rsidR="00E860CE" w:rsidRPr="00293283">
        <w:rPr>
          <w:rFonts w:ascii="宋体" w:hAnsi="宋体" w:cs="宋体" w:hint="eastAsia"/>
          <w:szCs w:val="21"/>
        </w:rPr>
        <w:t>月</w:t>
      </w:r>
      <w:r w:rsidR="00614365">
        <w:rPr>
          <w:rFonts w:ascii="宋体" w:hAnsi="宋体" w:cs="宋体" w:hint="eastAsia"/>
          <w:szCs w:val="21"/>
        </w:rPr>
        <w:t>12</w:t>
      </w:r>
      <w:r w:rsidR="00E860CE" w:rsidRPr="00293283">
        <w:rPr>
          <w:rFonts w:ascii="宋体" w:hAnsi="宋体" w:cs="宋体" w:hint="eastAsia"/>
          <w:szCs w:val="21"/>
        </w:rPr>
        <w:t>日</w:t>
      </w:r>
      <w:r w:rsidR="00B16C14" w:rsidRPr="00293283">
        <w:rPr>
          <w:rFonts w:ascii="宋体" w:hAnsi="宋体" w:hint="eastAsia"/>
          <w:szCs w:val="21"/>
        </w:rPr>
        <w:t>（节假日除外）</w:t>
      </w:r>
      <w:r w:rsidRPr="00293283">
        <w:rPr>
          <w:rFonts w:asciiTheme="minorEastAsia" w:eastAsiaTheme="minorEastAsia" w:hAnsiTheme="minorEastAsia" w:hint="eastAsia"/>
          <w:szCs w:val="21"/>
        </w:rPr>
        <w:t>；</w:t>
      </w:r>
      <w:r w:rsidR="00293283" w:rsidRPr="00293283">
        <w:rPr>
          <w:rFonts w:ascii="宋体" w:hAnsi="宋体" w:hint="eastAsia"/>
          <w:szCs w:val="21"/>
        </w:rPr>
        <w:t>购买标书时请携带资格证明文件：1）</w:t>
      </w:r>
      <w:r w:rsidR="00293283" w:rsidRPr="00293283">
        <w:rPr>
          <w:rFonts w:ascii="宋体" w:hAnsi="宋体" w:cs="Helvetica" w:hint="eastAsia"/>
          <w:kern w:val="0"/>
          <w:szCs w:val="21"/>
        </w:rPr>
        <w:t>《营业执照》、《税务登记证》、《组织机构代码证》或“三证合一”的《营业执照》</w:t>
      </w:r>
      <w:r w:rsidR="00293283" w:rsidRPr="00293283">
        <w:rPr>
          <w:rFonts w:ascii="宋体" w:hAnsi="宋体" w:hint="eastAsia"/>
          <w:szCs w:val="21"/>
        </w:rPr>
        <w:t>；2）法人代表证明及授权委托书；3）法人及授权委托人有效身份证；</w:t>
      </w:r>
      <w:r w:rsidR="00293283" w:rsidRPr="00293283">
        <w:rPr>
          <w:rFonts w:ascii="宋体" w:hAnsi="宋体" w:hint="eastAsia"/>
          <w:bCs/>
          <w:szCs w:val="21"/>
        </w:rPr>
        <w:t>4）</w:t>
      </w:r>
      <w:r w:rsidR="00293283" w:rsidRPr="00293283">
        <w:rPr>
          <w:rFonts w:ascii="宋体" w:hAnsi="宋体" w:hint="eastAsia"/>
          <w:szCs w:val="21"/>
        </w:rPr>
        <w:t>合法授权代理委托书；5）</w:t>
      </w:r>
      <w:r w:rsidR="00293283" w:rsidRPr="00293283">
        <w:rPr>
          <w:rFonts w:ascii="宋体" w:hAnsi="宋体" w:cs="宋体" w:hint="eastAsia"/>
          <w:color w:val="000000"/>
          <w:kern w:val="0"/>
          <w:szCs w:val="21"/>
        </w:rPr>
        <w:t>医疗器械生产企业许可证、第二类医疗器械经营备案凭证、医疗器械产品注册证</w:t>
      </w:r>
      <w:r w:rsidR="00582F9E">
        <w:rPr>
          <w:rFonts w:ascii="宋体" w:hAnsi="宋体" w:hint="eastAsia"/>
          <w:szCs w:val="21"/>
        </w:rPr>
        <w:t xml:space="preserve">  </w:t>
      </w:r>
      <w:r w:rsidR="00614365">
        <w:rPr>
          <w:rFonts w:ascii="宋体" w:hAnsi="宋体" w:hint="eastAsia"/>
          <w:szCs w:val="21"/>
        </w:rPr>
        <w:t>，</w:t>
      </w:r>
      <w:r w:rsidR="00614365" w:rsidRPr="00293283">
        <w:rPr>
          <w:rFonts w:ascii="宋体" w:hAnsi="宋体" w:cs="仿宋_GB2312" w:hint="eastAsia"/>
          <w:szCs w:val="21"/>
          <w:lang w:val="zh-CN"/>
        </w:rPr>
        <w:t>标书费用100元</w:t>
      </w:r>
      <w:r w:rsidR="00614365" w:rsidRPr="00CD5C1C">
        <w:rPr>
          <w:rFonts w:asciiTheme="minorEastAsia" w:eastAsiaTheme="minorEastAsia" w:hAnsiTheme="minorEastAsia" w:hint="eastAsia"/>
          <w:szCs w:val="21"/>
        </w:rPr>
        <w:t>/份</w:t>
      </w:r>
      <w:r w:rsidR="00614365" w:rsidRPr="00293283">
        <w:rPr>
          <w:rFonts w:ascii="宋体" w:hAnsi="宋体" w:cs="仿宋_GB2312" w:hint="eastAsia"/>
          <w:szCs w:val="21"/>
          <w:lang w:val="zh-CN"/>
        </w:rPr>
        <w:t>（</w:t>
      </w:r>
      <w:r w:rsidR="00614365">
        <w:rPr>
          <w:rFonts w:ascii="宋体" w:hAnsi="宋体" w:cs="仿宋_GB2312" w:hint="eastAsia"/>
          <w:szCs w:val="21"/>
          <w:lang w:val="zh-CN"/>
        </w:rPr>
        <w:t>标书费</w:t>
      </w:r>
      <w:r w:rsidR="00614365" w:rsidRPr="00293283">
        <w:rPr>
          <w:rFonts w:ascii="宋体" w:hAnsi="宋体" w:cs="仿宋_GB2312" w:hint="eastAsia"/>
          <w:szCs w:val="21"/>
          <w:lang w:val="zh-CN"/>
        </w:rPr>
        <w:t>概不退还）</w:t>
      </w:r>
      <w:r w:rsidR="002F6E69">
        <w:rPr>
          <w:rFonts w:ascii="宋体" w:hAnsi="宋体" w:cs="仿宋_GB2312" w:hint="eastAsia"/>
          <w:szCs w:val="21"/>
          <w:lang w:val="zh-CN"/>
        </w:rPr>
        <w:t>。</w:t>
      </w:r>
      <w:r w:rsidR="00582F9E">
        <w:rPr>
          <w:rFonts w:ascii="宋体" w:hAnsi="宋体" w:hint="eastAsia"/>
          <w:szCs w:val="21"/>
        </w:rPr>
        <w:t xml:space="preserve">            </w:t>
      </w:r>
    </w:p>
    <w:p w:rsidR="00146DB9" w:rsidRPr="00582F9E" w:rsidRDefault="00582F9E" w:rsidP="00582F9E">
      <w:pPr>
        <w:pStyle w:val="a7"/>
        <w:ind w:left="480"/>
        <w:rPr>
          <w:rFonts w:ascii="宋体" w:hAnsi="宋体" w:cs="仿宋_GB2312"/>
          <w:b/>
          <w:color w:val="FF0000"/>
          <w:szCs w:val="21"/>
          <w:lang w:val="zh-CN"/>
        </w:rPr>
      </w:pPr>
      <w:r>
        <w:rPr>
          <w:rFonts w:ascii="宋体" w:hAnsi="宋体" w:hint="eastAsia"/>
          <w:szCs w:val="21"/>
        </w:rPr>
        <w:t xml:space="preserve"> </w:t>
      </w:r>
      <w:r w:rsidRPr="00582F9E">
        <w:rPr>
          <w:rFonts w:ascii="宋体" w:hAnsi="宋体" w:hint="eastAsia"/>
          <w:b/>
          <w:color w:val="FF0000"/>
          <w:szCs w:val="21"/>
        </w:rPr>
        <w:t>注</w:t>
      </w:r>
      <w:r>
        <w:rPr>
          <w:rFonts w:ascii="宋体" w:hAnsi="宋体" w:hint="eastAsia"/>
          <w:b/>
          <w:color w:val="FF0000"/>
          <w:szCs w:val="21"/>
        </w:rPr>
        <w:t>：</w:t>
      </w:r>
      <w:r w:rsidRPr="00582F9E">
        <w:rPr>
          <w:rFonts w:ascii="宋体" w:hAnsi="宋体" w:hint="eastAsia"/>
          <w:b/>
          <w:color w:val="FF0000"/>
          <w:szCs w:val="21"/>
        </w:rPr>
        <w:t>（</w:t>
      </w:r>
      <w:r w:rsidR="00293283" w:rsidRPr="00582F9E">
        <w:rPr>
          <w:rFonts w:ascii="宋体" w:hAnsi="宋体" w:hint="eastAsia"/>
          <w:b/>
          <w:bCs/>
          <w:color w:val="FF0000"/>
          <w:szCs w:val="21"/>
        </w:rPr>
        <w:t>以上资格证明提供扫描</w:t>
      </w:r>
      <w:r>
        <w:rPr>
          <w:rFonts w:ascii="宋体" w:hAnsi="宋体" w:hint="eastAsia"/>
          <w:b/>
          <w:bCs/>
          <w:color w:val="FF0000"/>
          <w:szCs w:val="21"/>
        </w:rPr>
        <w:t>件</w:t>
      </w:r>
      <w:r w:rsidR="00ED21A9" w:rsidRPr="00582F9E">
        <w:rPr>
          <w:rFonts w:ascii="宋体" w:hAnsi="宋体" w:cs="宋体" w:hint="eastAsia"/>
          <w:b/>
          <w:color w:val="FF0000"/>
          <w:kern w:val="0"/>
          <w:szCs w:val="21"/>
        </w:rPr>
        <w:t>加盖公司公章</w:t>
      </w:r>
      <w:r w:rsidRPr="00582F9E">
        <w:rPr>
          <w:rFonts w:ascii="宋体" w:hAnsi="宋体" w:cs="宋体" w:hint="eastAsia"/>
          <w:b/>
          <w:color w:val="FF0000"/>
          <w:kern w:val="0"/>
          <w:szCs w:val="21"/>
        </w:rPr>
        <w:t>）</w:t>
      </w:r>
    </w:p>
    <w:p w:rsidR="00293283" w:rsidRPr="00293283"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获取标书和投递标书地点：蛇口工业七路36号蛇口人民医院2号楼7楼招标办公室。</w:t>
      </w:r>
    </w:p>
    <w:p w:rsidR="00293283" w:rsidRPr="0063402D" w:rsidRDefault="00146DB9" w:rsidP="00582F9E">
      <w:pPr>
        <w:pStyle w:val="a7"/>
        <w:numPr>
          <w:ilvl w:val="0"/>
          <w:numId w:val="3"/>
        </w:numPr>
        <w:rPr>
          <w:rFonts w:asciiTheme="minorEastAsia" w:eastAsiaTheme="minorEastAsia" w:hAnsiTheme="minorEastAsia"/>
          <w:b/>
          <w:color w:val="FF0000"/>
          <w:szCs w:val="21"/>
        </w:rPr>
      </w:pPr>
      <w:r w:rsidRPr="0063402D">
        <w:rPr>
          <w:rFonts w:asciiTheme="minorEastAsia" w:eastAsiaTheme="minorEastAsia" w:hAnsiTheme="minorEastAsia" w:cs="宋体" w:hint="eastAsia"/>
          <w:color w:val="FF0000"/>
          <w:kern w:val="0"/>
          <w:szCs w:val="21"/>
        </w:rPr>
        <w:t>投递</w:t>
      </w:r>
      <w:r w:rsidR="008A63DB">
        <w:rPr>
          <w:rFonts w:asciiTheme="minorEastAsia" w:eastAsiaTheme="minorEastAsia" w:hAnsiTheme="minorEastAsia" w:cs="宋体" w:hint="eastAsia"/>
          <w:color w:val="FF0000"/>
          <w:kern w:val="0"/>
          <w:szCs w:val="21"/>
        </w:rPr>
        <w:t>投标文件</w:t>
      </w:r>
      <w:r w:rsidRPr="0063402D">
        <w:rPr>
          <w:rFonts w:asciiTheme="minorEastAsia" w:eastAsiaTheme="minorEastAsia" w:hAnsiTheme="minorEastAsia" w:cs="宋体" w:hint="eastAsia"/>
          <w:color w:val="FF0000"/>
          <w:kern w:val="0"/>
          <w:szCs w:val="21"/>
        </w:rPr>
        <w:t>时间：</w:t>
      </w:r>
      <w:r w:rsidR="0063402D" w:rsidRPr="0063402D">
        <w:rPr>
          <w:rFonts w:asciiTheme="minorEastAsia" w:eastAsiaTheme="minorEastAsia" w:hAnsiTheme="minorEastAsia" w:cs="宋体"/>
          <w:color w:val="FF0000"/>
          <w:kern w:val="0"/>
          <w:szCs w:val="21"/>
        </w:rPr>
        <w:t>2019年</w:t>
      </w:r>
      <w:r w:rsidR="002F6E69">
        <w:rPr>
          <w:rFonts w:asciiTheme="minorEastAsia" w:eastAsiaTheme="minorEastAsia" w:hAnsiTheme="minorEastAsia" w:cs="宋体" w:hint="eastAsia"/>
          <w:color w:val="FF0000"/>
          <w:kern w:val="0"/>
          <w:szCs w:val="21"/>
        </w:rPr>
        <w:t>9</w:t>
      </w:r>
      <w:r w:rsidR="0063402D" w:rsidRPr="0063402D">
        <w:rPr>
          <w:rFonts w:asciiTheme="minorEastAsia" w:eastAsiaTheme="minorEastAsia" w:hAnsiTheme="minorEastAsia" w:cs="宋体"/>
          <w:color w:val="FF0000"/>
          <w:kern w:val="0"/>
          <w:szCs w:val="21"/>
        </w:rPr>
        <w:t>月</w:t>
      </w:r>
      <w:r w:rsidR="002F6E69">
        <w:rPr>
          <w:rFonts w:asciiTheme="minorEastAsia" w:eastAsiaTheme="minorEastAsia" w:hAnsiTheme="minorEastAsia" w:cs="宋体" w:hint="eastAsia"/>
          <w:color w:val="FF0000"/>
          <w:kern w:val="0"/>
          <w:szCs w:val="21"/>
        </w:rPr>
        <w:t>16</w:t>
      </w:r>
      <w:r w:rsidR="0063402D" w:rsidRPr="0063402D">
        <w:rPr>
          <w:rFonts w:asciiTheme="minorEastAsia" w:eastAsiaTheme="minorEastAsia" w:hAnsiTheme="minorEastAsia" w:cs="宋体"/>
          <w:color w:val="FF0000"/>
          <w:kern w:val="0"/>
          <w:szCs w:val="21"/>
        </w:rPr>
        <w:t>日</w:t>
      </w:r>
      <w:r w:rsidR="00667B16">
        <w:rPr>
          <w:rFonts w:asciiTheme="minorEastAsia" w:eastAsiaTheme="minorEastAsia" w:hAnsiTheme="minorEastAsia" w:cs="宋体" w:hint="eastAsia"/>
          <w:color w:val="FF0000"/>
          <w:kern w:val="0"/>
          <w:szCs w:val="21"/>
        </w:rPr>
        <w:t>（上班时间）</w:t>
      </w:r>
      <w:r w:rsidRPr="0063402D">
        <w:rPr>
          <w:rFonts w:asciiTheme="minorEastAsia" w:eastAsiaTheme="minorEastAsia" w:hAnsiTheme="minorEastAsia" w:cs="宋体" w:hint="eastAsia"/>
          <w:color w:val="FF0000"/>
          <w:kern w:val="0"/>
          <w:szCs w:val="21"/>
        </w:rPr>
        <w:t xml:space="preserve">。 </w:t>
      </w:r>
    </w:p>
    <w:p w:rsidR="00293283" w:rsidRPr="00293283"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w:t>
      </w:r>
      <w:r w:rsidR="00681061">
        <w:rPr>
          <w:rFonts w:asciiTheme="minorEastAsia" w:eastAsiaTheme="minorEastAsia" w:hAnsiTheme="minorEastAsia" w:cs="宋体" w:hint="eastAsia"/>
          <w:kern w:val="0"/>
          <w:szCs w:val="21"/>
        </w:rPr>
        <w:t>、</w:t>
      </w:r>
      <w:r w:rsidR="000D42FB" w:rsidRPr="00293283">
        <w:rPr>
          <w:rFonts w:asciiTheme="minorEastAsia" w:eastAsiaTheme="minorEastAsia" w:hAnsiTheme="minorEastAsia" w:cs="宋体" w:hint="eastAsia"/>
          <w:kern w:val="0"/>
          <w:szCs w:val="21"/>
        </w:rPr>
        <w:t>地点</w:t>
      </w:r>
      <w:r w:rsidRPr="00ED21A9">
        <w:rPr>
          <w:rFonts w:asciiTheme="minorEastAsia" w:eastAsiaTheme="minorEastAsia" w:hAnsiTheme="minorEastAsia" w:cs="宋体" w:hint="eastAsia"/>
          <w:kern w:val="0"/>
          <w:szCs w:val="21"/>
        </w:rPr>
        <w:t>：</w:t>
      </w:r>
      <w:r w:rsidR="00E860CE" w:rsidRPr="00ED21A9">
        <w:rPr>
          <w:rFonts w:ascii="宋体" w:hAnsi="宋体" w:cs="宋体" w:hint="eastAsia"/>
          <w:szCs w:val="21"/>
        </w:rPr>
        <w:t>2019</w:t>
      </w:r>
      <w:r w:rsidR="00E860CE" w:rsidRPr="00ED21A9">
        <w:rPr>
          <w:rFonts w:ascii="宋体" w:hAnsi="宋体" w:cs="宋体"/>
          <w:szCs w:val="21"/>
        </w:rPr>
        <w:t>年</w:t>
      </w:r>
      <w:r w:rsidR="002F6E69">
        <w:rPr>
          <w:rFonts w:ascii="宋体" w:hAnsi="宋体" w:cs="宋体" w:hint="eastAsia"/>
          <w:szCs w:val="21"/>
        </w:rPr>
        <w:t>9</w:t>
      </w:r>
      <w:r w:rsidR="00E860CE" w:rsidRPr="00ED21A9">
        <w:rPr>
          <w:rFonts w:ascii="宋体" w:hAnsi="宋体" w:cs="宋体"/>
          <w:szCs w:val="21"/>
        </w:rPr>
        <w:t>月</w:t>
      </w:r>
      <w:r w:rsidR="001377ED">
        <w:rPr>
          <w:rFonts w:ascii="宋体" w:hAnsi="宋体" w:cs="宋体" w:hint="eastAsia"/>
          <w:szCs w:val="21"/>
        </w:rPr>
        <w:t>1</w:t>
      </w:r>
      <w:r w:rsidR="002F6E69">
        <w:rPr>
          <w:rFonts w:ascii="宋体" w:hAnsi="宋体" w:cs="宋体" w:hint="eastAsia"/>
          <w:szCs w:val="21"/>
        </w:rPr>
        <w:t>8</w:t>
      </w:r>
      <w:r w:rsidR="00E860CE" w:rsidRPr="00ED21A9">
        <w:rPr>
          <w:rFonts w:ascii="宋体" w:hAnsi="宋体" w:cs="宋体"/>
          <w:szCs w:val="21"/>
        </w:rPr>
        <w:t>日</w:t>
      </w:r>
      <w:r w:rsidR="002F6E69">
        <w:rPr>
          <w:rFonts w:ascii="宋体" w:hAnsi="宋体" w:cs="宋体" w:hint="eastAsia"/>
          <w:szCs w:val="21"/>
        </w:rPr>
        <w:t>08</w:t>
      </w:r>
      <w:r w:rsidR="00E860CE" w:rsidRPr="00293283">
        <w:rPr>
          <w:rFonts w:ascii="宋体" w:hAnsi="宋体" w:cs="宋体" w:hint="eastAsia"/>
          <w:szCs w:val="21"/>
        </w:rPr>
        <w:t>:30</w:t>
      </w:r>
      <w:r w:rsidR="00255E86">
        <w:rPr>
          <w:rFonts w:ascii="宋体" w:hAnsi="宋体" w:cs="宋体" w:hint="eastAsia"/>
          <w:szCs w:val="21"/>
        </w:rPr>
        <w:t>，蛇口人民医院一号</w:t>
      </w:r>
      <w:r w:rsidR="000D42FB" w:rsidRPr="00293283">
        <w:rPr>
          <w:rFonts w:ascii="宋体" w:hAnsi="宋体" w:cs="宋体" w:hint="eastAsia"/>
          <w:szCs w:val="21"/>
        </w:rPr>
        <w:t>楼6楼小会议室</w:t>
      </w:r>
    </w:p>
    <w:p w:rsidR="00146DB9" w:rsidRPr="00840C4B"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 xml:space="preserve">联系电话：0755-21606999转8308   </w:t>
      </w:r>
    </w:p>
    <w:p w:rsidR="00840C4B" w:rsidRDefault="00840C4B" w:rsidP="00582F9E">
      <w:pPr>
        <w:pStyle w:val="a7"/>
        <w:rPr>
          <w:rFonts w:asciiTheme="minorEastAsia" w:eastAsiaTheme="minorEastAsia" w:hAnsiTheme="minorEastAsia" w:cs="宋体"/>
          <w:kern w:val="0"/>
          <w:szCs w:val="21"/>
        </w:rPr>
      </w:pPr>
    </w:p>
    <w:p w:rsidR="00840C4B" w:rsidRDefault="00840C4B" w:rsidP="00582F9E">
      <w:pPr>
        <w:pStyle w:val="a7"/>
        <w:rPr>
          <w:rFonts w:asciiTheme="minorEastAsia" w:eastAsiaTheme="minorEastAsia" w:hAnsiTheme="minorEastAsia" w:cs="宋体"/>
          <w:kern w:val="0"/>
          <w:szCs w:val="21"/>
        </w:rPr>
      </w:pPr>
    </w:p>
    <w:p w:rsidR="00840C4B" w:rsidRDefault="00840C4B" w:rsidP="00582F9E">
      <w:pPr>
        <w:pStyle w:val="a7"/>
        <w:rPr>
          <w:rFonts w:asciiTheme="minorEastAsia" w:eastAsiaTheme="minorEastAsia" w:hAnsiTheme="minorEastAsia"/>
          <w:b/>
          <w:color w:val="000000"/>
          <w:szCs w:val="21"/>
        </w:rPr>
      </w:pPr>
    </w:p>
    <w:p w:rsidR="00B6191F" w:rsidRDefault="00B6191F" w:rsidP="00582F9E">
      <w:pPr>
        <w:pStyle w:val="a7"/>
        <w:rPr>
          <w:rFonts w:asciiTheme="minorEastAsia" w:eastAsiaTheme="minorEastAsia" w:hAnsiTheme="minorEastAsia"/>
          <w:b/>
          <w:color w:val="000000"/>
          <w:szCs w:val="21"/>
        </w:rPr>
      </w:pPr>
    </w:p>
    <w:p w:rsidR="00146DB9" w:rsidRPr="00293283" w:rsidRDefault="00146DB9" w:rsidP="00582F9E">
      <w:pPr>
        <w:pStyle w:val="a3"/>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0150B3" w:rsidRPr="00B73069" w:rsidRDefault="00ED21A9" w:rsidP="00582F9E">
      <w:pPr>
        <w:pStyle w:val="a3"/>
        <w:wordWrap w:val="0"/>
        <w:ind w:firstLineChars="1500" w:firstLine="3150"/>
        <w:jc w:val="right"/>
        <w:rPr>
          <w:rFonts w:asciiTheme="minorEastAsia" w:eastAsiaTheme="minorEastAsia" w:hAnsiTheme="minorEastAsia" w:cs="宋体"/>
          <w:sz w:val="24"/>
        </w:rPr>
      </w:pPr>
      <w:r>
        <w:rPr>
          <w:rFonts w:asciiTheme="minorEastAsia" w:eastAsiaTheme="minorEastAsia" w:hAnsiTheme="minorEastAsia" w:cs="宋体" w:hint="eastAsia"/>
          <w:sz w:val="21"/>
          <w:szCs w:val="21"/>
        </w:rPr>
        <w:t>2019</w:t>
      </w:r>
      <w:r w:rsidR="000D42FB" w:rsidRPr="00293283">
        <w:rPr>
          <w:rFonts w:asciiTheme="minorEastAsia" w:eastAsiaTheme="minorEastAsia" w:hAnsiTheme="minorEastAsia" w:cs="宋体" w:hint="eastAsia"/>
          <w:sz w:val="21"/>
          <w:szCs w:val="21"/>
        </w:rPr>
        <w:t>年</w:t>
      </w:r>
      <w:r w:rsidR="002F6E69">
        <w:rPr>
          <w:rFonts w:asciiTheme="minorEastAsia" w:eastAsiaTheme="minorEastAsia" w:hAnsiTheme="minorEastAsia" w:cs="宋体" w:hint="eastAsia"/>
          <w:sz w:val="21"/>
          <w:szCs w:val="21"/>
        </w:rPr>
        <w:t>9</w:t>
      </w:r>
      <w:r w:rsidR="000D42FB" w:rsidRPr="00293283">
        <w:rPr>
          <w:rFonts w:asciiTheme="minorEastAsia" w:eastAsiaTheme="minorEastAsia" w:hAnsiTheme="minorEastAsia" w:cs="宋体" w:hint="eastAsia"/>
          <w:sz w:val="21"/>
          <w:szCs w:val="21"/>
        </w:rPr>
        <w:t>月</w:t>
      </w:r>
      <w:r w:rsidR="001377ED">
        <w:rPr>
          <w:rFonts w:asciiTheme="minorEastAsia" w:eastAsiaTheme="minorEastAsia" w:hAnsiTheme="minorEastAsia" w:cs="宋体" w:hint="eastAsia"/>
          <w:sz w:val="21"/>
          <w:szCs w:val="21"/>
        </w:rPr>
        <w:t>5</w:t>
      </w:r>
      <w:r w:rsidR="000D42FB" w:rsidRPr="00293283">
        <w:rPr>
          <w:rFonts w:asciiTheme="minorEastAsia" w:eastAsiaTheme="minorEastAsia" w:hAnsiTheme="minorEastAsia" w:cs="宋体" w:hint="eastAsia"/>
          <w:sz w:val="21"/>
          <w:szCs w:val="21"/>
        </w:rPr>
        <w:t>日</w:t>
      </w:r>
    </w:p>
    <w:sectPr w:rsidR="000150B3" w:rsidRPr="00B73069"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4632" w:rsidRDefault="00F04632" w:rsidP="00EE65D3">
      <w:r>
        <w:separator/>
      </w:r>
    </w:p>
  </w:endnote>
  <w:endnote w:type="continuationSeparator" w:id="1">
    <w:p w:rsidR="00F04632" w:rsidRDefault="00F04632"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4632" w:rsidRDefault="00F04632" w:rsidP="00EE65D3">
      <w:r>
        <w:separator/>
      </w:r>
    </w:p>
  </w:footnote>
  <w:footnote w:type="continuationSeparator" w:id="1">
    <w:p w:rsidR="00F04632" w:rsidRDefault="00F04632"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9D5BA8"/>
    <w:multiLevelType w:val="hybridMultilevel"/>
    <w:tmpl w:val="71A680C0"/>
    <w:lvl w:ilvl="0" w:tplc="93FC8FE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6EFEA1B8"/>
    <w:lvl w:ilvl="0" w:tplc="97365C62">
      <w:start w:val="1"/>
      <w:numFmt w:val="japaneseCounting"/>
      <w:lvlText w:val="%1、"/>
      <w:lvlJc w:val="left"/>
      <w:pPr>
        <w:ind w:left="480" w:hanging="480"/>
      </w:pPr>
      <w:rPr>
        <w:rFonts w:hint="default"/>
        <w:b w:val="0"/>
        <w:color w:val="auto"/>
        <w:lang w:val="en-US"/>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A10443B"/>
    <w:multiLevelType w:val="multilevel"/>
    <w:tmpl w:val="6A10443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9"/>
  </w:num>
  <w:num w:numId="6">
    <w:abstractNumId w:val="7"/>
  </w:num>
  <w:num w:numId="7">
    <w:abstractNumId w:val="6"/>
  </w:num>
  <w:num w:numId="8">
    <w:abstractNumId w:val="5"/>
  </w:num>
  <w:num w:numId="9">
    <w:abstractNumId w:val="10"/>
  </w:num>
  <w:num w:numId="10">
    <w:abstractNumId w:val="12"/>
  </w:num>
  <w:num w:numId="11">
    <w:abstractNumId w:val="2"/>
  </w:num>
  <w:num w:numId="12">
    <w:abstractNumId w:val="1"/>
  </w:num>
  <w:num w:numId="13">
    <w:abstractNumId w:val="4"/>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6DB9"/>
    <w:rsid w:val="00011D40"/>
    <w:rsid w:val="000150B3"/>
    <w:rsid w:val="00015EF1"/>
    <w:rsid w:val="00022A57"/>
    <w:rsid w:val="00036EE7"/>
    <w:rsid w:val="000410CD"/>
    <w:rsid w:val="0004767D"/>
    <w:rsid w:val="00057D92"/>
    <w:rsid w:val="00082781"/>
    <w:rsid w:val="00094BA0"/>
    <w:rsid w:val="000A3C82"/>
    <w:rsid w:val="000C566F"/>
    <w:rsid w:val="000D2BE1"/>
    <w:rsid w:val="000D42FB"/>
    <w:rsid w:val="000E4383"/>
    <w:rsid w:val="00116BDE"/>
    <w:rsid w:val="001333DC"/>
    <w:rsid w:val="001377ED"/>
    <w:rsid w:val="00146DB9"/>
    <w:rsid w:val="0015273F"/>
    <w:rsid w:val="00191FB6"/>
    <w:rsid w:val="001A20AA"/>
    <w:rsid w:val="001A4DD6"/>
    <w:rsid w:val="001C5F4B"/>
    <w:rsid w:val="001E0409"/>
    <w:rsid w:val="001E04F8"/>
    <w:rsid w:val="00202BA0"/>
    <w:rsid w:val="0021665B"/>
    <w:rsid w:val="002217AF"/>
    <w:rsid w:val="0022282B"/>
    <w:rsid w:val="0023577B"/>
    <w:rsid w:val="00255E86"/>
    <w:rsid w:val="002563E0"/>
    <w:rsid w:val="00274410"/>
    <w:rsid w:val="00277ED9"/>
    <w:rsid w:val="00282A80"/>
    <w:rsid w:val="0029035A"/>
    <w:rsid w:val="00292135"/>
    <w:rsid w:val="00293283"/>
    <w:rsid w:val="002A5A16"/>
    <w:rsid w:val="002B65D4"/>
    <w:rsid w:val="002D1A4D"/>
    <w:rsid w:val="002D3C13"/>
    <w:rsid w:val="002F31D0"/>
    <w:rsid w:val="002F6E69"/>
    <w:rsid w:val="0031422C"/>
    <w:rsid w:val="003175A1"/>
    <w:rsid w:val="003275A2"/>
    <w:rsid w:val="003405F8"/>
    <w:rsid w:val="003412CC"/>
    <w:rsid w:val="00350662"/>
    <w:rsid w:val="00354778"/>
    <w:rsid w:val="00364161"/>
    <w:rsid w:val="003649EE"/>
    <w:rsid w:val="00365EBB"/>
    <w:rsid w:val="00371596"/>
    <w:rsid w:val="0037633D"/>
    <w:rsid w:val="00386862"/>
    <w:rsid w:val="00397612"/>
    <w:rsid w:val="003C129A"/>
    <w:rsid w:val="003D0678"/>
    <w:rsid w:val="003E0DC8"/>
    <w:rsid w:val="003F5A0A"/>
    <w:rsid w:val="0041366A"/>
    <w:rsid w:val="00413B25"/>
    <w:rsid w:val="00421C01"/>
    <w:rsid w:val="004252FC"/>
    <w:rsid w:val="00427CC5"/>
    <w:rsid w:val="0044333B"/>
    <w:rsid w:val="004553ED"/>
    <w:rsid w:val="00457FBA"/>
    <w:rsid w:val="00471ADA"/>
    <w:rsid w:val="00471D94"/>
    <w:rsid w:val="00474623"/>
    <w:rsid w:val="00475E9D"/>
    <w:rsid w:val="0048186D"/>
    <w:rsid w:val="004828AB"/>
    <w:rsid w:val="0048358E"/>
    <w:rsid w:val="00497529"/>
    <w:rsid w:val="004A1893"/>
    <w:rsid w:val="004B4338"/>
    <w:rsid w:val="004C429C"/>
    <w:rsid w:val="004F3C48"/>
    <w:rsid w:val="005033EF"/>
    <w:rsid w:val="00531252"/>
    <w:rsid w:val="00555779"/>
    <w:rsid w:val="00582F9E"/>
    <w:rsid w:val="00586FF5"/>
    <w:rsid w:val="00593E10"/>
    <w:rsid w:val="005A5333"/>
    <w:rsid w:val="005B1E5E"/>
    <w:rsid w:val="005B556E"/>
    <w:rsid w:val="005D147D"/>
    <w:rsid w:val="005D72A2"/>
    <w:rsid w:val="005E709C"/>
    <w:rsid w:val="0060457F"/>
    <w:rsid w:val="00614365"/>
    <w:rsid w:val="006143D1"/>
    <w:rsid w:val="00614E95"/>
    <w:rsid w:val="00620303"/>
    <w:rsid w:val="0063402D"/>
    <w:rsid w:val="00647EE2"/>
    <w:rsid w:val="006556B9"/>
    <w:rsid w:val="0066488A"/>
    <w:rsid w:val="00667B16"/>
    <w:rsid w:val="00681061"/>
    <w:rsid w:val="00694256"/>
    <w:rsid w:val="006C7594"/>
    <w:rsid w:val="006F5E7C"/>
    <w:rsid w:val="00707E57"/>
    <w:rsid w:val="00716D65"/>
    <w:rsid w:val="0074123A"/>
    <w:rsid w:val="00743BE4"/>
    <w:rsid w:val="0075206D"/>
    <w:rsid w:val="00777802"/>
    <w:rsid w:val="007804D9"/>
    <w:rsid w:val="007813A1"/>
    <w:rsid w:val="007A2D8A"/>
    <w:rsid w:val="007C4860"/>
    <w:rsid w:val="007C7EF4"/>
    <w:rsid w:val="007D4206"/>
    <w:rsid w:val="00840C4B"/>
    <w:rsid w:val="00861E39"/>
    <w:rsid w:val="0087303E"/>
    <w:rsid w:val="008753AC"/>
    <w:rsid w:val="00885183"/>
    <w:rsid w:val="008A072B"/>
    <w:rsid w:val="008A63DB"/>
    <w:rsid w:val="008B1708"/>
    <w:rsid w:val="008C454E"/>
    <w:rsid w:val="008D52D8"/>
    <w:rsid w:val="00916EEF"/>
    <w:rsid w:val="009335AA"/>
    <w:rsid w:val="009413F6"/>
    <w:rsid w:val="00974442"/>
    <w:rsid w:val="00987DB2"/>
    <w:rsid w:val="00992159"/>
    <w:rsid w:val="009A0AB2"/>
    <w:rsid w:val="009C1BF0"/>
    <w:rsid w:val="009C7933"/>
    <w:rsid w:val="009F0151"/>
    <w:rsid w:val="00A00343"/>
    <w:rsid w:val="00A03C83"/>
    <w:rsid w:val="00A11000"/>
    <w:rsid w:val="00A14FA1"/>
    <w:rsid w:val="00A276AC"/>
    <w:rsid w:val="00A4344E"/>
    <w:rsid w:val="00A50F2C"/>
    <w:rsid w:val="00A54887"/>
    <w:rsid w:val="00A70D3C"/>
    <w:rsid w:val="00A93804"/>
    <w:rsid w:val="00AA1769"/>
    <w:rsid w:val="00AB5706"/>
    <w:rsid w:val="00AC717E"/>
    <w:rsid w:val="00AE0057"/>
    <w:rsid w:val="00AF3079"/>
    <w:rsid w:val="00AF5A7A"/>
    <w:rsid w:val="00B16C14"/>
    <w:rsid w:val="00B5088D"/>
    <w:rsid w:val="00B6171A"/>
    <w:rsid w:val="00B6191F"/>
    <w:rsid w:val="00B6519C"/>
    <w:rsid w:val="00B73069"/>
    <w:rsid w:val="00B7591F"/>
    <w:rsid w:val="00B934AB"/>
    <w:rsid w:val="00BB3B2F"/>
    <w:rsid w:val="00BB51EE"/>
    <w:rsid w:val="00BC0EDD"/>
    <w:rsid w:val="00BC5BA1"/>
    <w:rsid w:val="00BE734B"/>
    <w:rsid w:val="00C02B9F"/>
    <w:rsid w:val="00C06BBF"/>
    <w:rsid w:val="00C12F7A"/>
    <w:rsid w:val="00C22324"/>
    <w:rsid w:val="00C22A3E"/>
    <w:rsid w:val="00C22BEC"/>
    <w:rsid w:val="00C266C6"/>
    <w:rsid w:val="00C53C25"/>
    <w:rsid w:val="00C57B38"/>
    <w:rsid w:val="00C752FA"/>
    <w:rsid w:val="00C77EB8"/>
    <w:rsid w:val="00CA6B24"/>
    <w:rsid w:val="00CB0F50"/>
    <w:rsid w:val="00CC30BA"/>
    <w:rsid w:val="00CC4995"/>
    <w:rsid w:val="00CC4FFD"/>
    <w:rsid w:val="00CF15EE"/>
    <w:rsid w:val="00CF1BE5"/>
    <w:rsid w:val="00D119C0"/>
    <w:rsid w:val="00D17CBB"/>
    <w:rsid w:val="00D22E08"/>
    <w:rsid w:val="00D23D2A"/>
    <w:rsid w:val="00D41680"/>
    <w:rsid w:val="00D54F82"/>
    <w:rsid w:val="00D72F64"/>
    <w:rsid w:val="00D76103"/>
    <w:rsid w:val="00D916CD"/>
    <w:rsid w:val="00DD413D"/>
    <w:rsid w:val="00E10135"/>
    <w:rsid w:val="00E161E3"/>
    <w:rsid w:val="00E344A4"/>
    <w:rsid w:val="00E40C2E"/>
    <w:rsid w:val="00E45804"/>
    <w:rsid w:val="00E478CC"/>
    <w:rsid w:val="00E75973"/>
    <w:rsid w:val="00E860CE"/>
    <w:rsid w:val="00EC4D7D"/>
    <w:rsid w:val="00ED21A9"/>
    <w:rsid w:val="00EE647C"/>
    <w:rsid w:val="00EE65D3"/>
    <w:rsid w:val="00EE7F99"/>
    <w:rsid w:val="00F04632"/>
    <w:rsid w:val="00F21731"/>
    <w:rsid w:val="00F5082E"/>
    <w:rsid w:val="00F719DE"/>
    <w:rsid w:val="00F84094"/>
    <w:rsid w:val="00FD39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 w:id="154155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480</TotalTime>
  <Pages>2</Pages>
  <Words>293</Words>
  <Characters>1676</Characters>
  <Application>Microsoft Office Word</Application>
  <DocSecurity>0</DocSecurity>
  <Lines>13</Lines>
  <Paragraphs>3</Paragraphs>
  <ScaleCrop>false</ScaleCrop>
  <Company>hp</Company>
  <LinksUpToDate>false</LinksUpToDate>
  <CharactersWithSpaces>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86</cp:revision>
  <dcterms:created xsi:type="dcterms:W3CDTF">2015-09-08T07:53:00Z</dcterms:created>
  <dcterms:modified xsi:type="dcterms:W3CDTF">2019-09-05T03:36:00Z</dcterms:modified>
</cp:coreProperties>
</file>