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976781">
        <w:rPr>
          <w:rFonts w:asciiTheme="minorEastAsia" w:eastAsiaTheme="minorEastAsia" w:hAnsiTheme="minorEastAsia" w:hint="eastAsia"/>
          <w:color w:val="000000"/>
          <w:sz w:val="44"/>
          <w:szCs w:val="44"/>
        </w:rPr>
        <w:t>干式胶片</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976781" w:rsidRPr="00255E86">
        <w:rPr>
          <w:rFonts w:asciiTheme="minorEastAsia" w:eastAsiaTheme="minorEastAsia" w:hAnsiTheme="minorEastAsia"/>
          <w:szCs w:val="21"/>
        </w:rPr>
        <w:t xml:space="preserve"> </w:t>
      </w:r>
    </w:p>
    <w:tbl>
      <w:tblPr>
        <w:tblW w:w="5053" w:type="pct"/>
        <w:tblLook w:val="04A0"/>
      </w:tblPr>
      <w:tblGrid>
        <w:gridCol w:w="637"/>
        <w:gridCol w:w="1030"/>
        <w:gridCol w:w="708"/>
        <w:gridCol w:w="1275"/>
        <w:gridCol w:w="711"/>
        <w:gridCol w:w="4251"/>
      </w:tblGrid>
      <w:tr w:rsidR="00976781" w:rsidTr="00AC63BB">
        <w:trPr>
          <w:trHeight w:val="636"/>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65" w:rsidRPr="00277ED9" w:rsidRDefault="00614365" w:rsidP="00AC63BB">
            <w:pPr>
              <w:jc w:val="center"/>
              <w:rPr>
                <w:rFonts w:ascii="宋体" w:hAnsi="宋体" w:cs="Arial"/>
                <w:bCs/>
                <w:color w:val="000000"/>
                <w:sz w:val="24"/>
              </w:rPr>
            </w:pPr>
            <w:r w:rsidRPr="00AC63BB">
              <w:rPr>
                <w:rFonts w:cs="Arial" w:hint="eastAsia"/>
                <w:bCs/>
              </w:rPr>
              <w:t>序号</w:t>
            </w:r>
          </w:p>
        </w:tc>
        <w:tc>
          <w:tcPr>
            <w:tcW w:w="598"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名称</w:t>
            </w:r>
          </w:p>
        </w:tc>
        <w:tc>
          <w:tcPr>
            <w:tcW w:w="411"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国别</w:t>
            </w:r>
          </w:p>
        </w:tc>
        <w:tc>
          <w:tcPr>
            <w:tcW w:w="740"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规格</w:t>
            </w:r>
          </w:p>
        </w:tc>
        <w:tc>
          <w:tcPr>
            <w:tcW w:w="413"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单位</w:t>
            </w:r>
          </w:p>
        </w:tc>
        <w:tc>
          <w:tcPr>
            <w:tcW w:w="2468"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产品要求</w:t>
            </w:r>
          </w:p>
        </w:tc>
      </w:tr>
      <w:tr w:rsidR="00976781" w:rsidRPr="00255E86" w:rsidTr="00AC63BB">
        <w:trPr>
          <w:trHeight w:val="96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976781" w:rsidP="00AC63BB">
            <w:pPr>
              <w:jc w:val="center"/>
              <w:rPr>
                <w:rFonts w:asciiTheme="minorEastAsia" w:eastAsiaTheme="minorEastAsia" w:hAnsiTheme="minorEastAsia"/>
                <w:szCs w:val="21"/>
              </w:rPr>
            </w:pPr>
            <w:r w:rsidRPr="00255E86">
              <w:rPr>
                <w:rFonts w:asciiTheme="minorEastAsia" w:eastAsiaTheme="minorEastAsia" w:hAnsiTheme="minorEastAsia"/>
                <w:szCs w:val="21"/>
              </w:rPr>
              <w:t>1</w:t>
            </w:r>
          </w:p>
        </w:tc>
        <w:tc>
          <w:tcPr>
            <w:tcW w:w="598" w:type="pct"/>
            <w:vMerge w:val="restart"/>
            <w:tcBorders>
              <w:top w:val="single" w:sz="4" w:space="0" w:color="auto"/>
              <w:left w:val="single" w:sz="4" w:space="0" w:color="auto"/>
              <w:right w:val="single" w:sz="4" w:space="0" w:color="auto"/>
            </w:tcBorders>
            <w:shd w:val="clear" w:color="auto" w:fill="auto"/>
            <w:vAlign w:val="center"/>
            <w:hideMark/>
          </w:tcPr>
          <w:p w:rsidR="00976781" w:rsidRPr="00C752FA" w:rsidRDefault="00976781" w:rsidP="00AC63BB">
            <w:pPr>
              <w:jc w:val="center"/>
              <w:rPr>
                <w:rFonts w:asciiTheme="minorEastAsia" w:eastAsiaTheme="minorEastAsia" w:hAnsiTheme="minorEastAsia"/>
                <w:szCs w:val="21"/>
              </w:rPr>
            </w:pPr>
            <w:r w:rsidRPr="00976781">
              <w:rPr>
                <w:rFonts w:asciiTheme="minorEastAsia" w:eastAsiaTheme="minorEastAsia" w:hAnsiTheme="minorEastAsia" w:hint="eastAsia"/>
                <w:szCs w:val="21"/>
              </w:rPr>
              <w:t>干式胶片</w:t>
            </w:r>
          </w:p>
        </w:tc>
        <w:tc>
          <w:tcPr>
            <w:tcW w:w="411" w:type="pct"/>
            <w:vMerge w:val="restart"/>
            <w:tcBorders>
              <w:top w:val="single" w:sz="4" w:space="0" w:color="auto"/>
              <w:left w:val="single" w:sz="4" w:space="0" w:color="auto"/>
              <w:right w:val="single" w:sz="4" w:space="0" w:color="auto"/>
            </w:tcBorders>
            <w:shd w:val="clear" w:color="auto" w:fill="auto"/>
            <w:vAlign w:val="center"/>
            <w:hideMark/>
          </w:tcPr>
          <w:p w:rsidR="00976781" w:rsidRPr="00255E86" w:rsidRDefault="00976781" w:rsidP="00AC63BB">
            <w:pPr>
              <w:jc w:val="center"/>
              <w:rPr>
                <w:rFonts w:asciiTheme="minorEastAsia" w:eastAsiaTheme="minorEastAsia" w:hAnsiTheme="minorEastAsia"/>
                <w:szCs w:val="21"/>
              </w:rPr>
            </w:pPr>
            <w:r>
              <w:rPr>
                <w:rFonts w:asciiTheme="minorEastAsia" w:eastAsiaTheme="minorEastAsia" w:hAnsiTheme="minorEastAsia" w:hint="eastAsia"/>
                <w:szCs w:val="21"/>
              </w:rPr>
              <w:t>进口</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976781" w:rsidP="00AC63BB">
            <w:pPr>
              <w:spacing w:line="240" w:lineRule="exact"/>
              <w:jc w:val="center"/>
              <w:rPr>
                <w:rFonts w:asciiTheme="minorEastAsia" w:eastAsiaTheme="minorEastAsia" w:hAnsiTheme="minorEastAsia"/>
                <w:szCs w:val="21"/>
              </w:rPr>
            </w:pPr>
            <w:r w:rsidRPr="00976781">
              <w:rPr>
                <w:rFonts w:asciiTheme="minorEastAsia" w:eastAsiaTheme="minorEastAsia" w:hAnsiTheme="minorEastAsia" w:hint="eastAsia"/>
                <w:szCs w:val="21"/>
              </w:rPr>
              <w:t>10″</w:t>
            </w:r>
            <w:r>
              <w:rPr>
                <w:rFonts w:asciiTheme="minorEastAsia" w:eastAsiaTheme="minorEastAsia" w:hAnsiTheme="minorEastAsia" w:hint="eastAsia"/>
                <w:szCs w:val="21"/>
              </w:rPr>
              <w:t>×</w:t>
            </w:r>
            <w:r w:rsidRPr="00976781">
              <w:rPr>
                <w:rFonts w:asciiTheme="minorEastAsia" w:eastAsiaTheme="minorEastAsia" w:hAnsiTheme="minorEastAsia" w:hint="eastAsia"/>
                <w:szCs w:val="21"/>
              </w:rPr>
              <w:t>12″</w:t>
            </w:r>
          </w:p>
        </w:tc>
        <w:tc>
          <w:tcPr>
            <w:tcW w:w="413" w:type="pct"/>
            <w:vMerge w:val="restart"/>
            <w:tcBorders>
              <w:top w:val="single" w:sz="4" w:space="0" w:color="auto"/>
              <w:left w:val="single" w:sz="4" w:space="0" w:color="auto"/>
              <w:right w:val="single" w:sz="4" w:space="0" w:color="auto"/>
            </w:tcBorders>
            <w:shd w:val="clear" w:color="auto" w:fill="auto"/>
            <w:vAlign w:val="center"/>
            <w:hideMark/>
          </w:tcPr>
          <w:p w:rsidR="00976781" w:rsidRPr="00255E86" w:rsidRDefault="00976781" w:rsidP="00AC63BB">
            <w:pPr>
              <w:jc w:val="center"/>
              <w:rPr>
                <w:rFonts w:asciiTheme="minorEastAsia" w:eastAsiaTheme="minorEastAsia" w:hAnsiTheme="minorEastAsia"/>
                <w:szCs w:val="21"/>
              </w:rPr>
            </w:pPr>
            <w:r>
              <w:rPr>
                <w:rFonts w:asciiTheme="minorEastAsia" w:eastAsiaTheme="minorEastAsia" w:hAnsiTheme="minorEastAsia" w:hint="eastAsia"/>
                <w:szCs w:val="21"/>
              </w:rPr>
              <w:t>张</w:t>
            </w:r>
          </w:p>
        </w:tc>
        <w:tc>
          <w:tcPr>
            <w:tcW w:w="2468" w:type="pct"/>
            <w:vMerge w:val="restart"/>
            <w:tcBorders>
              <w:top w:val="single" w:sz="4" w:space="0" w:color="auto"/>
              <w:left w:val="single" w:sz="4" w:space="0" w:color="auto"/>
              <w:right w:val="single" w:sz="4" w:space="0" w:color="auto"/>
            </w:tcBorders>
            <w:shd w:val="clear" w:color="auto" w:fill="auto"/>
            <w:vAlign w:val="center"/>
            <w:hideMark/>
          </w:tcPr>
          <w:p w:rsidR="00976781" w:rsidRPr="00976781" w:rsidRDefault="00976781" w:rsidP="00AC63BB">
            <w:pPr>
              <w:jc w:val="left"/>
              <w:rPr>
                <w:rFonts w:asciiTheme="minorEastAsia" w:eastAsiaTheme="minorEastAsia" w:hAnsiTheme="minorEastAsia"/>
                <w:szCs w:val="21"/>
              </w:rPr>
            </w:pPr>
            <w:r w:rsidRPr="00976781">
              <w:rPr>
                <w:rFonts w:asciiTheme="minorEastAsia" w:eastAsiaTheme="minorEastAsia" w:hAnsiTheme="minorEastAsia" w:hint="eastAsia"/>
                <w:szCs w:val="21"/>
              </w:rPr>
              <w:t>1.以干式激光胶片（红外激光胶片）为佳。必须提供三种胶片规格10x12,11x14,14x17，不能有其他尺寸的胶片代替</w:t>
            </w:r>
          </w:p>
          <w:p w:rsidR="00976781" w:rsidRPr="00976781" w:rsidRDefault="00976781" w:rsidP="00AC63BB">
            <w:pPr>
              <w:jc w:val="left"/>
              <w:rPr>
                <w:rFonts w:asciiTheme="minorEastAsia" w:eastAsiaTheme="minorEastAsia" w:hAnsiTheme="minorEastAsia"/>
                <w:szCs w:val="21"/>
              </w:rPr>
            </w:pPr>
            <w:r w:rsidRPr="00976781">
              <w:rPr>
                <w:rFonts w:asciiTheme="minorEastAsia" w:eastAsiaTheme="minorEastAsia" w:hAnsiTheme="minorEastAsia" w:hint="eastAsia"/>
                <w:szCs w:val="21"/>
              </w:rPr>
              <w:t>2.胶片采用聚酯片基为支持体，单面涂有卤化银感光乳剂，D—Max值≥2.8。</w:t>
            </w:r>
          </w:p>
          <w:p w:rsidR="00976781" w:rsidRPr="00976781" w:rsidRDefault="00976781" w:rsidP="00AC63BB">
            <w:pPr>
              <w:jc w:val="left"/>
              <w:rPr>
                <w:rFonts w:asciiTheme="minorEastAsia" w:eastAsiaTheme="minorEastAsia" w:hAnsiTheme="minorEastAsia"/>
                <w:szCs w:val="21"/>
              </w:rPr>
            </w:pPr>
            <w:r w:rsidRPr="00976781">
              <w:rPr>
                <w:rFonts w:asciiTheme="minorEastAsia" w:eastAsiaTheme="minorEastAsia" w:hAnsiTheme="minorEastAsia" w:hint="eastAsia"/>
                <w:szCs w:val="21"/>
              </w:rPr>
              <w:t>3.胶片形状为矩形，胶片的四角需打成圆角。</w:t>
            </w:r>
          </w:p>
          <w:p w:rsidR="00976781" w:rsidRPr="00976781" w:rsidRDefault="00976781" w:rsidP="00AC63BB">
            <w:pPr>
              <w:jc w:val="left"/>
              <w:rPr>
                <w:rFonts w:asciiTheme="minorEastAsia" w:eastAsiaTheme="minorEastAsia" w:hAnsiTheme="minorEastAsia"/>
                <w:szCs w:val="21"/>
              </w:rPr>
            </w:pPr>
            <w:r w:rsidRPr="00976781">
              <w:rPr>
                <w:rFonts w:asciiTheme="minorEastAsia" w:eastAsiaTheme="minorEastAsia" w:hAnsiTheme="minorEastAsia" w:hint="eastAsia"/>
                <w:szCs w:val="21"/>
              </w:rPr>
              <w:t>4.胶片应清洁、不粘接，片边应光洁、无毛刺，涂层无脱涂，无拉丝、条道、气泡、砂眼及机械缺损。</w:t>
            </w:r>
          </w:p>
          <w:p w:rsidR="00976781" w:rsidRDefault="00976781" w:rsidP="00AC63BB">
            <w:pPr>
              <w:jc w:val="left"/>
              <w:rPr>
                <w:rFonts w:asciiTheme="minorEastAsia" w:eastAsiaTheme="minorEastAsia" w:hAnsiTheme="minorEastAsia"/>
                <w:szCs w:val="21"/>
              </w:rPr>
            </w:pPr>
            <w:r w:rsidRPr="00976781">
              <w:rPr>
                <w:rFonts w:asciiTheme="minorEastAsia" w:eastAsiaTheme="minorEastAsia" w:hAnsiTheme="minorEastAsia" w:hint="eastAsia"/>
                <w:szCs w:val="21"/>
              </w:rPr>
              <w:t>5.胶片的保质期：≥18个月。</w:t>
            </w:r>
          </w:p>
          <w:p w:rsidR="008303E6" w:rsidRPr="008303E6" w:rsidRDefault="008303E6" w:rsidP="00AC63BB">
            <w:pPr>
              <w:jc w:val="left"/>
              <w:rPr>
                <w:rFonts w:asciiTheme="minorEastAsia" w:eastAsiaTheme="minorEastAsia" w:hAnsiTheme="minorEastAsia"/>
                <w:color w:val="FF0000"/>
                <w:szCs w:val="21"/>
              </w:rPr>
            </w:pPr>
            <w:r w:rsidRPr="008303E6">
              <w:rPr>
                <w:rFonts w:asciiTheme="minorEastAsia" w:eastAsiaTheme="minorEastAsia" w:hAnsiTheme="minorEastAsia" w:hint="eastAsia"/>
                <w:color w:val="FF0000"/>
                <w:szCs w:val="21"/>
              </w:rPr>
              <w:t>备注：须与云端匹配。</w:t>
            </w:r>
          </w:p>
        </w:tc>
      </w:tr>
      <w:tr w:rsidR="00976781" w:rsidRPr="00255E86" w:rsidTr="00AC2BEF">
        <w:trPr>
          <w:trHeight w:val="96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976781" w:rsidP="00976781">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598" w:type="pct"/>
            <w:vMerge/>
            <w:tcBorders>
              <w:left w:val="single" w:sz="4" w:space="0" w:color="auto"/>
              <w:right w:val="single" w:sz="4" w:space="0" w:color="auto"/>
            </w:tcBorders>
            <w:shd w:val="clear" w:color="auto" w:fill="auto"/>
            <w:vAlign w:val="center"/>
            <w:hideMark/>
          </w:tcPr>
          <w:p w:rsidR="00976781" w:rsidRPr="00255E86" w:rsidRDefault="00976781" w:rsidP="00976781">
            <w:pPr>
              <w:jc w:val="center"/>
              <w:rPr>
                <w:rFonts w:asciiTheme="minorEastAsia" w:eastAsiaTheme="minorEastAsia" w:hAnsiTheme="minorEastAsia"/>
                <w:szCs w:val="21"/>
              </w:rPr>
            </w:pPr>
          </w:p>
        </w:tc>
        <w:tc>
          <w:tcPr>
            <w:tcW w:w="411" w:type="pct"/>
            <w:vMerge/>
            <w:tcBorders>
              <w:left w:val="single" w:sz="4" w:space="0" w:color="auto"/>
              <w:right w:val="single" w:sz="4" w:space="0" w:color="auto"/>
            </w:tcBorders>
            <w:shd w:val="clear" w:color="auto" w:fill="auto"/>
            <w:vAlign w:val="center"/>
            <w:hideMark/>
          </w:tcPr>
          <w:p w:rsidR="00976781" w:rsidRPr="00255E86" w:rsidRDefault="00976781" w:rsidP="00976781">
            <w:pPr>
              <w:jc w:val="center"/>
              <w:rPr>
                <w:rFonts w:asciiTheme="minorEastAsia" w:eastAsiaTheme="minorEastAsia" w:hAnsiTheme="minorEastAsia"/>
                <w:szCs w:val="21"/>
              </w:rPr>
            </w:pP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976781" w:rsidP="00976781">
            <w:pPr>
              <w:spacing w:line="240" w:lineRule="exact"/>
              <w:jc w:val="center"/>
              <w:rPr>
                <w:rFonts w:asciiTheme="minorEastAsia" w:eastAsiaTheme="minorEastAsia" w:hAnsiTheme="minorEastAsia"/>
                <w:szCs w:val="21"/>
              </w:rPr>
            </w:pPr>
            <w:r w:rsidRPr="00976781">
              <w:rPr>
                <w:rFonts w:asciiTheme="minorEastAsia" w:eastAsiaTheme="minorEastAsia" w:hAnsiTheme="minorEastAsia" w:hint="eastAsia"/>
                <w:szCs w:val="21"/>
              </w:rPr>
              <w:t>11″</w:t>
            </w:r>
            <w:r>
              <w:rPr>
                <w:rFonts w:asciiTheme="minorEastAsia" w:eastAsiaTheme="minorEastAsia" w:hAnsiTheme="minorEastAsia" w:hint="eastAsia"/>
                <w:szCs w:val="21"/>
              </w:rPr>
              <w:t>×</w:t>
            </w:r>
            <w:r w:rsidRPr="00976781">
              <w:rPr>
                <w:rFonts w:asciiTheme="minorEastAsia" w:eastAsiaTheme="minorEastAsia" w:hAnsiTheme="minorEastAsia" w:hint="eastAsia"/>
                <w:szCs w:val="21"/>
              </w:rPr>
              <w:t>14″</w:t>
            </w:r>
          </w:p>
        </w:tc>
        <w:tc>
          <w:tcPr>
            <w:tcW w:w="413" w:type="pct"/>
            <w:vMerge/>
            <w:tcBorders>
              <w:left w:val="single" w:sz="4" w:space="0" w:color="auto"/>
              <w:right w:val="single" w:sz="4" w:space="0" w:color="auto"/>
            </w:tcBorders>
            <w:shd w:val="clear" w:color="auto" w:fill="auto"/>
            <w:vAlign w:val="center"/>
            <w:hideMark/>
          </w:tcPr>
          <w:p w:rsidR="00976781" w:rsidRPr="00255E86" w:rsidRDefault="00976781" w:rsidP="004113FA">
            <w:pPr>
              <w:jc w:val="center"/>
              <w:rPr>
                <w:rFonts w:asciiTheme="minorEastAsia" w:eastAsiaTheme="minorEastAsia" w:hAnsiTheme="minorEastAsia"/>
                <w:szCs w:val="21"/>
              </w:rPr>
            </w:pPr>
          </w:p>
        </w:tc>
        <w:tc>
          <w:tcPr>
            <w:tcW w:w="2468" w:type="pct"/>
            <w:vMerge/>
            <w:tcBorders>
              <w:left w:val="single" w:sz="4" w:space="0" w:color="auto"/>
              <w:right w:val="single" w:sz="4" w:space="0" w:color="auto"/>
            </w:tcBorders>
            <w:shd w:val="clear" w:color="auto" w:fill="auto"/>
            <w:vAlign w:val="center"/>
            <w:hideMark/>
          </w:tcPr>
          <w:p w:rsidR="00976781" w:rsidRPr="00EE7F99" w:rsidRDefault="00976781" w:rsidP="00614365">
            <w:pPr>
              <w:jc w:val="left"/>
              <w:rPr>
                <w:rFonts w:asciiTheme="minorEastAsia" w:eastAsiaTheme="minorEastAsia" w:hAnsiTheme="minorEastAsia"/>
                <w:szCs w:val="21"/>
              </w:rPr>
            </w:pPr>
          </w:p>
        </w:tc>
      </w:tr>
      <w:tr w:rsidR="00976781" w:rsidRPr="00255E86" w:rsidTr="00AC2BEF">
        <w:trPr>
          <w:trHeight w:val="964"/>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Default="00976781" w:rsidP="00976781">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598" w:type="pct"/>
            <w:vMerge/>
            <w:tcBorders>
              <w:left w:val="single" w:sz="4" w:space="0" w:color="auto"/>
              <w:bottom w:val="single" w:sz="4" w:space="0" w:color="auto"/>
              <w:right w:val="single" w:sz="4" w:space="0" w:color="auto"/>
            </w:tcBorders>
            <w:shd w:val="clear" w:color="auto" w:fill="auto"/>
            <w:vAlign w:val="center"/>
            <w:hideMark/>
          </w:tcPr>
          <w:p w:rsidR="00976781" w:rsidRPr="00255E86" w:rsidRDefault="00976781" w:rsidP="00976781">
            <w:pPr>
              <w:jc w:val="center"/>
              <w:rPr>
                <w:rFonts w:asciiTheme="minorEastAsia" w:eastAsiaTheme="minorEastAsia" w:hAnsiTheme="minorEastAsia"/>
                <w:szCs w:val="21"/>
              </w:rPr>
            </w:pPr>
          </w:p>
        </w:tc>
        <w:tc>
          <w:tcPr>
            <w:tcW w:w="411" w:type="pct"/>
            <w:vMerge/>
            <w:tcBorders>
              <w:left w:val="single" w:sz="4" w:space="0" w:color="auto"/>
              <w:bottom w:val="single" w:sz="4" w:space="0" w:color="auto"/>
              <w:right w:val="single" w:sz="4" w:space="0" w:color="auto"/>
            </w:tcBorders>
            <w:shd w:val="clear" w:color="auto" w:fill="auto"/>
            <w:vAlign w:val="center"/>
            <w:hideMark/>
          </w:tcPr>
          <w:p w:rsidR="00976781" w:rsidRPr="00255E86" w:rsidRDefault="00976781" w:rsidP="00976781">
            <w:pPr>
              <w:jc w:val="center"/>
              <w:rPr>
                <w:rFonts w:asciiTheme="minorEastAsia" w:eastAsiaTheme="minorEastAsia" w:hAnsiTheme="minorEastAsia"/>
                <w:szCs w:val="21"/>
              </w:rPr>
            </w:pP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976781" w:rsidP="00976781">
            <w:pPr>
              <w:spacing w:line="240" w:lineRule="exact"/>
              <w:jc w:val="center"/>
              <w:rPr>
                <w:rFonts w:asciiTheme="minorEastAsia" w:eastAsiaTheme="minorEastAsia" w:hAnsiTheme="minorEastAsia"/>
                <w:szCs w:val="21"/>
              </w:rPr>
            </w:pPr>
            <w:r w:rsidRPr="00976781">
              <w:rPr>
                <w:rFonts w:asciiTheme="minorEastAsia" w:eastAsiaTheme="minorEastAsia" w:hAnsiTheme="minorEastAsia" w:hint="eastAsia"/>
                <w:szCs w:val="21"/>
              </w:rPr>
              <w:t>14″</w:t>
            </w:r>
            <w:r>
              <w:rPr>
                <w:rFonts w:asciiTheme="minorEastAsia" w:eastAsiaTheme="minorEastAsia" w:hAnsiTheme="minorEastAsia" w:hint="eastAsia"/>
                <w:szCs w:val="21"/>
              </w:rPr>
              <w:t>×</w:t>
            </w:r>
            <w:r w:rsidRPr="00976781">
              <w:rPr>
                <w:rFonts w:asciiTheme="minorEastAsia" w:eastAsiaTheme="minorEastAsia" w:hAnsiTheme="minorEastAsia" w:hint="eastAsia"/>
                <w:szCs w:val="21"/>
              </w:rPr>
              <w:t>17″</w:t>
            </w:r>
          </w:p>
        </w:tc>
        <w:tc>
          <w:tcPr>
            <w:tcW w:w="413" w:type="pct"/>
            <w:vMerge/>
            <w:tcBorders>
              <w:left w:val="single" w:sz="4" w:space="0" w:color="auto"/>
              <w:bottom w:val="single" w:sz="4" w:space="0" w:color="auto"/>
              <w:right w:val="single" w:sz="4" w:space="0" w:color="auto"/>
            </w:tcBorders>
            <w:shd w:val="clear" w:color="auto" w:fill="auto"/>
            <w:vAlign w:val="center"/>
            <w:hideMark/>
          </w:tcPr>
          <w:p w:rsidR="00976781" w:rsidRPr="00255E86" w:rsidRDefault="00976781" w:rsidP="004113FA">
            <w:pPr>
              <w:jc w:val="center"/>
              <w:rPr>
                <w:rFonts w:asciiTheme="minorEastAsia" w:eastAsiaTheme="minorEastAsia" w:hAnsiTheme="minorEastAsia"/>
                <w:szCs w:val="21"/>
              </w:rPr>
            </w:pPr>
          </w:p>
        </w:tc>
        <w:tc>
          <w:tcPr>
            <w:tcW w:w="2468" w:type="pct"/>
            <w:vMerge/>
            <w:tcBorders>
              <w:left w:val="single" w:sz="4" w:space="0" w:color="auto"/>
              <w:bottom w:val="single" w:sz="4" w:space="0" w:color="auto"/>
              <w:right w:val="single" w:sz="4" w:space="0" w:color="auto"/>
            </w:tcBorders>
            <w:shd w:val="clear" w:color="auto" w:fill="auto"/>
            <w:vAlign w:val="center"/>
            <w:hideMark/>
          </w:tcPr>
          <w:p w:rsidR="00976781" w:rsidRPr="00EE7F99" w:rsidRDefault="00976781" w:rsidP="00614365">
            <w:pPr>
              <w:jc w:val="left"/>
              <w:rPr>
                <w:rFonts w:asciiTheme="minorEastAsia" w:eastAsiaTheme="minorEastAsia" w:hAnsiTheme="minorEastAsia"/>
                <w:szCs w:val="21"/>
              </w:rPr>
            </w:pP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14365">
        <w:rPr>
          <w:rFonts w:ascii="宋体" w:hAnsi="宋体" w:cs="宋体" w:hint="eastAsia"/>
          <w:szCs w:val="21"/>
        </w:rPr>
        <w:t>9</w:t>
      </w:r>
      <w:r w:rsidR="00E860CE" w:rsidRPr="00293283">
        <w:rPr>
          <w:rFonts w:ascii="宋体" w:hAnsi="宋体" w:cs="宋体" w:hint="eastAsia"/>
          <w:szCs w:val="21"/>
        </w:rPr>
        <w:t>月</w:t>
      </w:r>
      <w:r w:rsidR="00976781">
        <w:rPr>
          <w:rFonts w:ascii="宋体" w:hAnsi="宋体" w:cs="宋体" w:hint="eastAsia"/>
          <w:szCs w:val="21"/>
        </w:rPr>
        <w:t>18</w:t>
      </w:r>
      <w:r w:rsidR="00E860CE" w:rsidRPr="00293283">
        <w:rPr>
          <w:rFonts w:ascii="宋体" w:hAnsi="宋体" w:cs="宋体" w:hint="eastAsia"/>
          <w:szCs w:val="21"/>
        </w:rPr>
        <w:t>日至 2019年</w:t>
      </w:r>
      <w:r w:rsidR="00614365">
        <w:rPr>
          <w:rFonts w:ascii="宋体" w:hAnsi="宋体" w:cs="宋体" w:hint="eastAsia"/>
          <w:szCs w:val="21"/>
        </w:rPr>
        <w:t>9</w:t>
      </w:r>
      <w:r w:rsidR="00E860CE" w:rsidRPr="00293283">
        <w:rPr>
          <w:rFonts w:ascii="宋体" w:hAnsi="宋体" w:cs="宋体" w:hint="eastAsia"/>
          <w:szCs w:val="21"/>
        </w:rPr>
        <w:t>月</w:t>
      </w:r>
      <w:r w:rsidR="00976781">
        <w:rPr>
          <w:rFonts w:ascii="宋体" w:hAnsi="宋体" w:cs="宋体" w:hint="eastAsia"/>
          <w:szCs w:val="21"/>
        </w:rPr>
        <w:t>24</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w:t>
      </w:r>
      <w:r w:rsidR="00293283" w:rsidRPr="00293283">
        <w:rPr>
          <w:rFonts w:ascii="宋体" w:hAnsi="宋体" w:cs="Helvetica" w:hint="eastAsia"/>
          <w:kern w:val="0"/>
          <w:szCs w:val="21"/>
        </w:rPr>
        <w:lastRenderedPageBreak/>
        <w:t>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2F6E69">
        <w:rPr>
          <w:rFonts w:asciiTheme="minorEastAsia" w:eastAsiaTheme="minorEastAsia" w:hAnsiTheme="minorEastAsia" w:cs="宋体" w:hint="eastAsia"/>
          <w:color w:val="FF0000"/>
          <w:kern w:val="0"/>
          <w:szCs w:val="21"/>
        </w:rPr>
        <w:t>9</w:t>
      </w:r>
      <w:r w:rsidR="0063402D" w:rsidRPr="0063402D">
        <w:rPr>
          <w:rFonts w:asciiTheme="minorEastAsia" w:eastAsiaTheme="minorEastAsia" w:hAnsiTheme="minorEastAsia" w:cs="宋体"/>
          <w:color w:val="FF0000"/>
          <w:kern w:val="0"/>
          <w:szCs w:val="21"/>
        </w:rPr>
        <w:t>月</w:t>
      </w:r>
      <w:r w:rsidR="00976781">
        <w:rPr>
          <w:rFonts w:asciiTheme="minorEastAsia" w:eastAsiaTheme="minorEastAsia" w:hAnsiTheme="minorEastAsia" w:cs="宋体" w:hint="eastAsia"/>
          <w:color w:val="FF0000"/>
          <w:kern w:val="0"/>
          <w:szCs w:val="21"/>
        </w:rPr>
        <w:t>25</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2F6E69">
        <w:rPr>
          <w:rFonts w:ascii="宋体" w:hAnsi="宋体" w:cs="宋体" w:hint="eastAsia"/>
          <w:szCs w:val="21"/>
        </w:rPr>
        <w:t>9</w:t>
      </w:r>
      <w:r w:rsidR="00E860CE" w:rsidRPr="00ED21A9">
        <w:rPr>
          <w:rFonts w:ascii="宋体" w:hAnsi="宋体" w:cs="宋体"/>
          <w:szCs w:val="21"/>
        </w:rPr>
        <w:t>月</w:t>
      </w:r>
      <w:r w:rsidR="00976781">
        <w:rPr>
          <w:rFonts w:ascii="宋体" w:hAnsi="宋体" w:cs="宋体" w:hint="eastAsia"/>
          <w:szCs w:val="21"/>
        </w:rPr>
        <w:t>27</w:t>
      </w:r>
      <w:r w:rsidR="00E860CE" w:rsidRPr="00ED21A9">
        <w:rPr>
          <w:rFonts w:ascii="宋体" w:hAnsi="宋体" w:cs="宋体"/>
          <w:szCs w:val="21"/>
        </w:rPr>
        <w:t>日</w:t>
      </w:r>
      <w:r w:rsidR="00976781">
        <w:rPr>
          <w:rFonts w:ascii="宋体" w:hAnsi="宋体" w:cs="宋体" w:hint="eastAsia"/>
          <w:szCs w:val="21"/>
        </w:rPr>
        <w:t>14</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582F9E">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2F6E69">
        <w:rPr>
          <w:rFonts w:asciiTheme="minorEastAsia" w:eastAsiaTheme="minorEastAsia" w:hAnsiTheme="minorEastAsia" w:cs="宋体" w:hint="eastAsia"/>
          <w:sz w:val="21"/>
          <w:szCs w:val="21"/>
        </w:rPr>
        <w:t>9</w:t>
      </w:r>
      <w:r w:rsidR="000D42FB" w:rsidRPr="00293283">
        <w:rPr>
          <w:rFonts w:asciiTheme="minorEastAsia" w:eastAsiaTheme="minorEastAsia" w:hAnsiTheme="minorEastAsia" w:cs="宋体" w:hint="eastAsia"/>
          <w:sz w:val="21"/>
          <w:szCs w:val="21"/>
        </w:rPr>
        <w:t>月</w:t>
      </w:r>
      <w:r w:rsidR="00976781">
        <w:rPr>
          <w:rFonts w:asciiTheme="minorEastAsia" w:eastAsiaTheme="minorEastAsia" w:hAnsiTheme="minorEastAsia" w:cs="宋体" w:hint="eastAsia"/>
          <w:sz w:val="21"/>
          <w:szCs w:val="21"/>
        </w:rPr>
        <w:t>17</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DC4" w:rsidRDefault="00924DC4" w:rsidP="00EE65D3">
      <w:r>
        <w:separator/>
      </w:r>
    </w:p>
  </w:endnote>
  <w:endnote w:type="continuationSeparator" w:id="1">
    <w:p w:rsidR="00924DC4" w:rsidRDefault="00924DC4"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DC4" w:rsidRDefault="00924DC4" w:rsidP="00EE65D3">
      <w:r>
        <w:separator/>
      </w:r>
    </w:p>
  </w:footnote>
  <w:footnote w:type="continuationSeparator" w:id="1">
    <w:p w:rsidR="00924DC4" w:rsidRDefault="00924DC4"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37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7FE"/>
    <w:rsid w:val="00022A57"/>
    <w:rsid w:val="00036EE7"/>
    <w:rsid w:val="000410CD"/>
    <w:rsid w:val="0004767D"/>
    <w:rsid w:val="00057D92"/>
    <w:rsid w:val="00082781"/>
    <w:rsid w:val="00094BA0"/>
    <w:rsid w:val="000A3C82"/>
    <w:rsid w:val="000C566F"/>
    <w:rsid w:val="000D2BE1"/>
    <w:rsid w:val="000D42FB"/>
    <w:rsid w:val="000E4383"/>
    <w:rsid w:val="00116BDE"/>
    <w:rsid w:val="001203ED"/>
    <w:rsid w:val="001333DC"/>
    <w:rsid w:val="001377ED"/>
    <w:rsid w:val="00146DB9"/>
    <w:rsid w:val="0015273F"/>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B777B"/>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3F5A0A"/>
    <w:rsid w:val="0041366A"/>
    <w:rsid w:val="00413B25"/>
    <w:rsid w:val="00421C01"/>
    <w:rsid w:val="004252FC"/>
    <w:rsid w:val="00427CC5"/>
    <w:rsid w:val="0044333B"/>
    <w:rsid w:val="004535CC"/>
    <w:rsid w:val="004553ED"/>
    <w:rsid w:val="00457FBA"/>
    <w:rsid w:val="00471ADA"/>
    <w:rsid w:val="00471D94"/>
    <w:rsid w:val="00474623"/>
    <w:rsid w:val="00475E9D"/>
    <w:rsid w:val="0048186D"/>
    <w:rsid w:val="004828AB"/>
    <w:rsid w:val="0048358E"/>
    <w:rsid w:val="00497529"/>
    <w:rsid w:val="004A1893"/>
    <w:rsid w:val="004B4338"/>
    <w:rsid w:val="004C429C"/>
    <w:rsid w:val="004E5289"/>
    <w:rsid w:val="004F3C48"/>
    <w:rsid w:val="005033EF"/>
    <w:rsid w:val="00531252"/>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3402D"/>
    <w:rsid w:val="00647EE2"/>
    <w:rsid w:val="006556B9"/>
    <w:rsid w:val="0066488A"/>
    <w:rsid w:val="00667B16"/>
    <w:rsid w:val="00681061"/>
    <w:rsid w:val="00694256"/>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303E6"/>
    <w:rsid w:val="00840C4B"/>
    <w:rsid w:val="00861E39"/>
    <w:rsid w:val="0087303E"/>
    <w:rsid w:val="008753AC"/>
    <w:rsid w:val="00885183"/>
    <w:rsid w:val="008A072B"/>
    <w:rsid w:val="008A63DB"/>
    <w:rsid w:val="008B1708"/>
    <w:rsid w:val="008C454E"/>
    <w:rsid w:val="008D52D8"/>
    <w:rsid w:val="00916EEF"/>
    <w:rsid w:val="00924DC4"/>
    <w:rsid w:val="009335AA"/>
    <w:rsid w:val="009413F6"/>
    <w:rsid w:val="00974442"/>
    <w:rsid w:val="00976781"/>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3804"/>
    <w:rsid w:val="00AA1769"/>
    <w:rsid w:val="00AB5706"/>
    <w:rsid w:val="00AC2BEF"/>
    <w:rsid w:val="00AC63BB"/>
    <w:rsid w:val="00AC717E"/>
    <w:rsid w:val="00AE0057"/>
    <w:rsid w:val="00AF3079"/>
    <w:rsid w:val="00AF5A7A"/>
    <w:rsid w:val="00B16C14"/>
    <w:rsid w:val="00B5088D"/>
    <w:rsid w:val="00B6171A"/>
    <w:rsid w:val="00B6191F"/>
    <w:rsid w:val="00B6519C"/>
    <w:rsid w:val="00B73069"/>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EE7F99"/>
    <w:rsid w:val="00F04632"/>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2</Pages>
  <Words>222</Words>
  <Characters>1268</Characters>
  <Application>Microsoft Office Word</Application>
  <DocSecurity>0</DocSecurity>
  <Lines>10</Lines>
  <Paragraphs>2</Paragraphs>
  <ScaleCrop>false</ScaleCrop>
  <Company>hp</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89</cp:revision>
  <dcterms:created xsi:type="dcterms:W3CDTF">2015-09-08T07:53:00Z</dcterms:created>
  <dcterms:modified xsi:type="dcterms:W3CDTF">2019-09-17T07:17:00Z</dcterms:modified>
</cp:coreProperties>
</file>