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26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543E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F15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2552"/>
        <w:gridCol w:w="3544"/>
      </w:tblGrid>
      <w:tr w:rsidR="00F5265C" w:rsidRPr="00A6433A" w:rsidTr="00F15B79">
        <w:trPr>
          <w:trHeight w:val="5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F15B79" w:rsidRPr="00A6433A" w:rsidTr="00F15B79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B79" w:rsidRPr="00E86AE3" w:rsidRDefault="00F15B7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5B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中药饮片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5B79" w:rsidRDefault="00F15B79" w:rsidP="00F15B79">
            <w:pPr>
              <w:spacing w:line="480" w:lineRule="auto"/>
              <w:jc w:val="center"/>
            </w:pPr>
            <w:r>
              <w:rPr>
                <w:rFonts w:hint="eastAsia"/>
              </w:rPr>
              <w:t>第一预中标人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B79" w:rsidRDefault="00F15B79" w:rsidP="00F5265C">
            <w:pPr>
              <w:spacing w:line="480" w:lineRule="auto"/>
              <w:jc w:val="center"/>
            </w:pPr>
            <w:r w:rsidRPr="00F15B79">
              <w:rPr>
                <w:rFonts w:hint="eastAsia"/>
              </w:rPr>
              <w:t>广东和</w:t>
            </w:r>
            <w:proofErr w:type="gramStart"/>
            <w:r w:rsidRPr="00F15B79">
              <w:rPr>
                <w:rFonts w:hint="eastAsia"/>
              </w:rPr>
              <w:t>翔制药</w:t>
            </w:r>
            <w:proofErr w:type="gramEnd"/>
            <w:r w:rsidRPr="00F15B79">
              <w:rPr>
                <w:rFonts w:hint="eastAsia"/>
              </w:rPr>
              <w:t>有限公司</w:t>
            </w:r>
          </w:p>
        </w:tc>
      </w:tr>
      <w:tr w:rsidR="00F15B79" w:rsidRPr="00A6433A" w:rsidTr="00F15B79">
        <w:trPr>
          <w:trHeight w:val="56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B79" w:rsidRPr="001E1D19" w:rsidRDefault="00F15B7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5B79" w:rsidRPr="001E1D19" w:rsidRDefault="00F15B79" w:rsidP="00F15B79">
            <w:pPr>
              <w:spacing w:line="480" w:lineRule="auto"/>
              <w:jc w:val="center"/>
            </w:pPr>
            <w:r>
              <w:rPr>
                <w:rFonts w:hint="eastAsia"/>
              </w:rPr>
              <w:t>第二预中标人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B79" w:rsidRPr="001E1D19" w:rsidRDefault="00F15B79" w:rsidP="00F5265C">
            <w:pPr>
              <w:spacing w:line="480" w:lineRule="auto"/>
              <w:jc w:val="center"/>
            </w:pPr>
            <w:r w:rsidRPr="00F15B79">
              <w:rPr>
                <w:rFonts w:hint="eastAsia"/>
              </w:rPr>
              <w:t>广州至信药业股份有限公司</w:t>
            </w:r>
          </w:p>
        </w:tc>
      </w:tr>
      <w:tr w:rsidR="00F15B79" w:rsidRPr="00A6433A" w:rsidTr="00D74F78">
        <w:trPr>
          <w:trHeight w:val="56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B79" w:rsidRPr="001E1D19" w:rsidRDefault="00F15B7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5B79" w:rsidRPr="001E1D19" w:rsidRDefault="00F15B79" w:rsidP="00F15B79">
            <w:pPr>
              <w:spacing w:line="480" w:lineRule="auto"/>
              <w:jc w:val="center"/>
            </w:pPr>
            <w:r>
              <w:rPr>
                <w:rFonts w:hint="eastAsia"/>
              </w:rPr>
              <w:t>第三预中标人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B79" w:rsidRPr="001E1D19" w:rsidRDefault="00F15B79" w:rsidP="00F5265C">
            <w:pPr>
              <w:spacing w:line="480" w:lineRule="auto"/>
              <w:jc w:val="center"/>
            </w:pPr>
            <w:r w:rsidRPr="00F15B79">
              <w:rPr>
                <w:rFonts w:hint="eastAsia"/>
              </w:rPr>
              <w:t>深圳北汉中药有限公司</w:t>
            </w:r>
          </w:p>
        </w:tc>
      </w:tr>
      <w:tr w:rsidR="00D74F78" w:rsidRPr="00A6433A" w:rsidTr="00D74F78">
        <w:trPr>
          <w:trHeight w:val="930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F78" w:rsidRPr="00D74F78" w:rsidRDefault="00D74F78" w:rsidP="00B343B5">
            <w:pPr>
              <w:spacing w:line="72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免煎颗粒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F78" w:rsidRPr="00F15B79" w:rsidRDefault="00D74F78" w:rsidP="00B343B5">
            <w:pPr>
              <w:spacing w:line="72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="001C047C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1C047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5265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1E1D1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F15B7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2C" w:rsidRDefault="00B66F2C" w:rsidP="00CC4B1B">
      <w:r>
        <w:separator/>
      </w:r>
    </w:p>
  </w:endnote>
  <w:endnote w:type="continuationSeparator" w:id="0">
    <w:p w:rsidR="00B66F2C" w:rsidRDefault="00B66F2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2C" w:rsidRDefault="00B66F2C" w:rsidP="00CC4B1B">
      <w:r>
        <w:separator/>
      </w:r>
    </w:p>
  </w:footnote>
  <w:footnote w:type="continuationSeparator" w:id="0">
    <w:p w:rsidR="00B66F2C" w:rsidRDefault="00B66F2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44E8F"/>
    <w:rsid w:val="000516F2"/>
    <w:rsid w:val="00060BC5"/>
    <w:rsid w:val="000C6354"/>
    <w:rsid w:val="001248FC"/>
    <w:rsid w:val="00160333"/>
    <w:rsid w:val="001857E7"/>
    <w:rsid w:val="001978DD"/>
    <w:rsid w:val="001A0829"/>
    <w:rsid w:val="001C047C"/>
    <w:rsid w:val="001C3F4F"/>
    <w:rsid w:val="001C6127"/>
    <w:rsid w:val="001E1D19"/>
    <w:rsid w:val="001F2088"/>
    <w:rsid w:val="002533B8"/>
    <w:rsid w:val="00265A1D"/>
    <w:rsid w:val="00295CD0"/>
    <w:rsid w:val="002A5921"/>
    <w:rsid w:val="002C08DA"/>
    <w:rsid w:val="002F59FE"/>
    <w:rsid w:val="00302D7E"/>
    <w:rsid w:val="003067EA"/>
    <w:rsid w:val="00315540"/>
    <w:rsid w:val="00332DE0"/>
    <w:rsid w:val="00361150"/>
    <w:rsid w:val="003758F0"/>
    <w:rsid w:val="003A7BAC"/>
    <w:rsid w:val="003D3BBA"/>
    <w:rsid w:val="003E197F"/>
    <w:rsid w:val="003F6049"/>
    <w:rsid w:val="003F7F92"/>
    <w:rsid w:val="00405741"/>
    <w:rsid w:val="00435191"/>
    <w:rsid w:val="00450611"/>
    <w:rsid w:val="004A409C"/>
    <w:rsid w:val="004B6CEB"/>
    <w:rsid w:val="004C023F"/>
    <w:rsid w:val="00507821"/>
    <w:rsid w:val="00515357"/>
    <w:rsid w:val="00516D83"/>
    <w:rsid w:val="00541708"/>
    <w:rsid w:val="00541FF0"/>
    <w:rsid w:val="00543D49"/>
    <w:rsid w:val="00543E79"/>
    <w:rsid w:val="00551F7C"/>
    <w:rsid w:val="00562B9F"/>
    <w:rsid w:val="00587548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C2048"/>
    <w:rsid w:val="006D3B34"/>
    <w:rsid w:val="0071032F"/>
    <w:rsid w:val="0072588E"/>
    <w:rsid w:val="00734780"/>
    <w:rsid w:val="007509FC"/>
    <w:rsid w:val="00755D48"/>
    <w:rsid w:val="007638BD"/>
    <w:rsid w:val="00763CEA"/>
    <w:rsid w:val="007971B2"/>
    <w:rsid w:val="007A6F32"/>
    <w:rsid w:val="007B2CA0"/>
    <w:rsid w:val="007C13A3"/>
    <w:rsid w:val="007D1489"/>
    <w:rsid w:val="007F19D4"/>
    <w:rsid w:val="007F4BC9"/>
    <w:rsid w:val="00800A36"/>
    <w:rsid w:val="00814C94"/>
    <w:rsid w:val="0081673D"/>
    <w:rsid w:val="0089747D"/>
    <w:rsid w:val="008A060B"/>
    <w:rsid w:val="008F4F85"/>
    <w:rsid w:val="00950DF5"/>
    <w:rsid w:val="00967D12"/>
    <w:rsid w:val="009D42BF"/>
    <w:rsid w:val="009E7540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216B"/>
    <w:rsid w:val="00B17186"/>
    <w:rsid w:val="00B2305B"/>
    <w:rsid w:val="00B343B5"/>
    <w:rsid w:val="00B412BF"/>
    <w:rsid w:val="00B51A32"/>
    <w:rsid w:val="00B66F2C"/>
    <w:rsid w:val="00B67604"/>
    <w:rsid w:val="00B92F5B"/>
    <w:rsid w:val="00BB74E5"/>
    <w:rsid w:val="00BF0237"/>
    <w:rsid w:val="00BF4FEB"/>
    <w:rsid w:val="00C01362"/>
    <w:rsid w:val="00C045AD"/>
    <w:rsid w:val="00C27899"/>
    <w:rsid w:val="00C54724"/>
    <w:rsid w:val="00C84FEB"/>
    <w:rsid w:val="00C86F92"/>
    <w:rsid w:val="00C93531"/>
    <w:rsid w:val="00CA0B52"/>
    <w:rsid w:val="00CB323B"/>
    <w:rsid w:val="00CC4B1B"/>
    <w:rsid w:val="00CF4EFA"/>
    <w:rsid w:val="00D019A1"/>
    <w:rsid w:val="00D12A58"/>
    <w:rsid w:val="00D552F0"/>
    <w:rsid w:val="00D74F78"/>
    <w:rsid w:val="00DA2A4B"/>
    <w:rsid w:val="00DC1351"/>
    <w:rsid w:val="00DD4392"/>
    <w:rsid w:val="00DE7AEE"/>
    <w:rsid w:val="00DF34E6"/>
    <w:rsid w:val="00E06661"/>
    <w:rsid w:val="00E20719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EF65FD"/>
    <w:rsid w:val="00F0141D"/>
    <w:rsid w:val="00F15B79"/>
    <w:rsid w:val="00F20B51"/>
    <w:rsid w:val="00F4554C"/>
    <w:rsid w:val="00F5265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3CCA-8150-4152-AFD4-42FE08FE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37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185</cp:revision>
  <cp:lastPrinted>2017-04-07T00:17:00Z</cp:lastPrinted>
  <dcterms:created xsi:type="dcterms:W3CDTF">2016-01-08T02:55:00Z</dcterms:created>
  <dcterms:modified xsi:type="dcterms:W3CDTF">2020-01-10T06:59:00Z</dcterms:modified>
</cp:coreProperties>
</file>