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D23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19499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194995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194995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1949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1949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94995">
              <w:rPr>
                <w:rFonts w:asciiTheme="minorEastAsia" w:eastAsiaTheme="minorEastAsia" w:hAnsiTheme="minorEastAsia" w:cs="宋体" w:hint="eastAsia"/>
                <w:szCs w:val="21"/>
              </w:rPr>
              <w:t>蛇口人民医院资产清查专项审计服务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194995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94995">
              <w:rPr>
                <w:rFonts w:asciiTheme="minorEastAsia" w:eastAsiaTheme="minorEastAsia" w:hAnsiTheme="minorEastAsia" w:cs="宋体" w:hint="eastAsia"/>
                <w:szCs w:val="21"/>
              </w:rPr>
              <w:t>深圳诚信会计师事务所（特殊普通合伙）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D23D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19499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C9A" w:rsidRDefault="00992C9A" w:rsidP="00CC4B1B">
      <w:r>
        <w:separator/>
      </w:r>
    </w:p>
  </w:endnote>
  <w:endnote w:type="continuationSeparator" w:id="1">
    <w:p w:rsidR="00992C9A" w:rsidRDefault="00992C9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C9A" w:rsidRDefault="00992C9A" w:rsidP="00CC4B1B">
      <w:r>
        <w:separator/>
      </w:r>
    </w:p>
  </w:footnote>
  <w:footnote w:type="continuationSeparator" w:id="1">
    <w:p w:rsidR="00992C9A" w:rsidRDefault="00992C9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4995"/>
    <w:rsid w:val="001978DD"/>
    <w:rsid w:val="001A0829"/>
    <w:rsid w:val="001C6B6B"/>
    <w:rsid w:val="001F2088"/>
    <w:rsid w:val="002533B8"/>
    <w:rsid w:val="00295CD0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B2234"/>
    <w:rsid w:val="006B2CE9"/>
    <w:rsid w:val="006D291F"/>
    <w:rsid w:val="0070411F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12C9B"/>
    <w:rsid w:val="00967D12"/>
    <w:rsid w:val="00992C9A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  <w:rsid w:val="00FE764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167</cp:revision>
  <cp:lastPrinted>2017-04-07T00:17:00Z</cp:lastPrinted>
  <dcterms:created xsi:type="dcterms:W3CDTF">2016-01-08T02:55:00Z</dcterms:created>
  <dcterms:modified xsi:type="dcterms:W3CDTF">2020-03-30T00:36:00Z</dcterms:modified>
</cp:coreProperties>
</file>