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1335" w:rsidRDefault="000B28BA" w:rsidP="002F7F80">
      <w:pPr>
        <w:widowControl/>
        <w:shd w:val="clear" w:color="auto" w:fill="FFFFFF"/>
        <w:spacing w:before="100" w:beforeAutospacing="1" w:after="100" w:afterAutospacing="1"/>
        <w:jc w:val="center"/>
        <w:outlineLvl w:val="1"/>
        <w:rPr>
          <w:rFonts w:asciiTheme="minorEastAsia" w:eastAsiaTheme="minorEastAsia" w:hAnsiTheme="minorEastAsia"/>
          <w:b/>
          <w:color w:val="000000"/>
          <w:sz w:val="44"/>
          <w:szCs w:val="44"/>
        </w:rPr>
      </w:pPr>
      <w:r w:rsidRPr="00551335">
        <w:rPr>
          <w:rFonts w:asciiTheme="minorEastAsia" w:eastAsiaTheme="minorEastAsia" w:hAnsiTheme="minorEastAsia" w:hint="eastAsia"/>
          <w:b/>
          <w:bCs/>
          <w:sz w:val="44"/>
          <w:szCs w:val="44"/>
        </w:rPr>
        <w:t>蛇口人民医院</w:t>
      </w:r>
      <w:r w:rsidR="00630971" w:rsidRPr="00630971">
        <w:rPr>
          <w:rFonts w:asciiTheme="minorEastAsia" w:eastAsiaTheme="minorEastAsia" w:hAnsiTheme="minorEastAsia" w:hint="eastAsia"/>
          <w:b/>
          <w:sz w:val="44"/>
          <w:szCs w:val="44"/>
        </w:rPr>
        <w:t>甲状腺</w:t>
      </w:r>
      <w:proofErr w:type="gramStart"/>
      <w:r w:rsidR="00630971" w:rsidRPr="00630971">
        <w:rPr>
          <w:rFonts w:asciiTheme="minorEastAsia" w:eastAsiaTheme="minorEastAsia" w:hAnsiTheme="minorEastAsia" w:hint="eastAsia"/>
          <w:b/>
          <w:sz w:val="44"/>
          <w:szCs w:val="44"/>
        </w:rPr>
        <w:t>穿刺器</w:t>
      </w:r>
      <w:proofErr w:type="gramEnd"/>
      <w:r w:rsidRPr="00551335">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630971" w:rsidRPr="00630971" w:rsidRDefault="002F7F80" w:rsidP="00630971">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Pr="000B28BA">
        <w:rPr>
          <w:rFonts w:ascii="宋体" w:hAnsi="宋体" w:hint="eastAsia"/>
          <w:color w:val="000000"/>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850"/>
        <w:gridCol w:w="709"/>
        <w:gridCol w:w="709"/>
        <w:gridCol w:w="5103"/>
      </w:tblGrid>
      <w:tr w:rsidR="00707C33" w:rsidRPr="00707C33" w:rsidTr="00357F55">
        <w:tc>
          <w:tcPr>
            <w:tcW w:w="993" w:type="dxa"/>
            <w:vAlign w:val="center"/>
          </w:tcPr>
          <w:p w:rsidR="00630971" w:rsidRPr="00707C33" w:rsidRDefault="00630971" w:rsidP="00707C33">
            <w:pPr>
              <w:jc w:val="center"/>
              <w:rPr>
                <w:rFonts w:asciiTheme="minorEastAsia" w:eastAsiaTheme="minorEastAsia" w:hAnsiTheme="minorEastAsia"/>
                <w:szCs w:val="21"/>
              </w:rPr>
            </w:pPr>
            <w:r w:rsidRPr="00707C33">
              <w:rPr>
                <w:rFonts w:asciiTheme="minorEastAsia" w:eastAsiaTheme="minorEastAsia" w:hAnsiTheme="minorEastAsia" w:hint="eastAsia"/>
                <w:szCs w:val="21"/>
              </w:rPr>
              <w:t>名称</w:t>
            </w:r>
          </w:p>
        </w:tc>
        <w:tc>
          <w:tcPr>
            <w:tcW w:w="850" w:type="dxa"/>
            <w:vAlign w:val="center"/>
          </w:tcPr>
          <w:p w:rsidR="00630971" w:rsidRPr="00707C33" w:rsidRDefault="00630971" w:rsidP="00707C33">
            <w:pPr>
              <w:jc w:val="center"/>
              <w:rPr>
                <w:rFonts w:asciiTheme="minorEastAsia" w:eastAsiaTheme="minorEastAsia" w:hAnsiTheme="minorEastAsia"/>
                <w:szCs w:val="21"/>
              </w:rPr>
            </w:pPr>
            <w:r w:rsidRPr="00707C33">
              <w:rPr>
                <w:rFonts w:asciiTheme="minorEastAsia" w:eastAsiaTheme="minorEastAsia" w:hAnsiTheme="minorEastAsia" w:hint="eastAsia"/>
                <w:szCs w:val="21"/>
              </w:rPr>
              <w:t>国别</w:t>
            </w:r>
          </w:p>
        </w:tc>
        <w:tc>
          <w:tcPr>
            <w:tcW w:w="709" w:type="dxa"/>
            <w:vAlign w:val="center"/>
          </w:tcPr>
          <w:p w:rsidR="00630971" w:rsidRPr="00707C33" w:rsidRDefault="00630971" w:rsidP="00707C33">
            <w:pPr>
              <w:jc w:val="center"/>
              <w:rPr>
                <w:rFonts w:asciiTheme="minorEastAsia" w:eastAsiaTheme="minorEastAsia" w:hAnsiTheme="minorEastAsia"/>
                <w:szCs w:val="21"/>
              </w:rPr>
            </w:pPr>
            <w:r w:rsidRPr="00707C33">
              <w:rPr>
                <w:rFonts w:asciiTheme="minorEastAsia" w:eastAsiaTheme="minorEastAsia" w:hAnsiTheme="minorEastAsia" w:cs="宋体" w:hint="eastAsia"/>
                <w:color w:val="000000"/>
                <w:kern w:val="0"/>
                <w:szCs w:val="21"/>
              </w:rPr>
              <w:t>规格</w:t>
            </w:r>
          </w:p>
        </w:tc>
        <w:tc>
          <w:tcPr>
            <w:tcW w:w="709" w:type="dxa"/>
            <w:vAlign w:val="center"/>
          </w:tcPr>
          <w:p w:rsidR="00630971" w:rsidRPr="00707C33" w:rsidRDefault="00630971" w:rsidP="00707C33">
            <w:pPr>
              <w:jc w:val="center"/>
              <w:rPr>
                <w:rFonts w:asciiTheme="minorEastAsia" w:eastAsiaTheme="minorEastAsia" w:hAnsiTheme="minorEastAsia"/>
                <w:szCs w:val="21"/>
              </w:rPr>
            </w:pPr>
            <w:r w:rsidRPr="00707C33">
              <w:rPr>
                <w:rFonts w:asciiTheme="minorEastAsia" w:eastAsiaTheme="minorEastAsia" w:hAnsiTheme="minorEastAsia" w:hint="eastAsia"/>
                <w:szCs w:val="21"/>
              </w:rPr>
              <w:t>单位</w:t>
            </w:r>
          </w:p>
        </w:tc>
        <w:tc>
          <w:tcPr>
            <w:tcW w:w="5103" w:type="dxa"/>
            <w:vAlign w:val="center"/>
          </w:tcPr>
          <w:p w:rsidR="00630971" w:rsidRPr="00707C33" w:rsidRDefault="00630971" w:rsidP="00707C33">
            <w:pPr>
              <w:jc w:val="center"/>
              <w:rPr>
                <w:rFonts w:asciiTheme="minorEastAsia" w:eastAsiaTheme="minorEastAsia" w:hAnsiTheme="minorEastAsia"/>
                <w:szCs w:val="21"/>
              </w:rPr>
            </w:pPr>
            <w:r w:rsidRPr="00707C33">
              <w:rPr>
                <w:rFonts w:asciiTheme="minorEastAsia" w:eastAsiaTheme="minorEastAsia" w:hAnsiTheme="minorEastAsia" w:hint="eastAsia"/>
                <w:szCs w:val="21"/>
              </w:rPr>
              <w:t>产品要求</w:t>
            </w:r>
          </w:p>
        </w:tc>
      </w:tr>
      <w:tr w:rsidR="00707C33" w:rsidRPr="00707C33" w:rsidTr="00357F55">
        <w:tc>
          <w:tcPr>
            <w:tcW w:w="993" w:type="dxa"/>
            <w:vAlign w:val="center"/>
          </w:tcPr>
          <w:p w:rsidR="00630971" w:rsidRPr="00707C33" w:rsidRDefault="00630971" w:rsidP="00707C33">
            <w:pPr>
              <w:jc w:val="center"/>
              <w:rPr>
                <w:rFonts w:asciiTheme="minorEastAsia" w:eastAsiaTheme="minorEastAsia" w:hAnsiTheme="minorEastAsia"/>
                <w:szCs w:val="21"/>
                <w:highlight w:val="red"/>
              </w:rPr>
            </w:pPr>
            <w:r w:rsidRPr="00707C33">
              <w:rPr>
                <w:rFonts w:asciiTheme="minorEastAsia" w:eastAsiaTheme="minorEastAsia" w:hAnsiTheme="minorEastAsia" w:hint="eastAsia"/>
                <w:szCs w:val="21"/>
              </w:rPr>
              <w:t>甲状腺</w:t>
            </w:r>
            <w:proofErr w:type="gramStart"/>
            <w:r w:rsidRPr="00707C33">
              <w:rPr>
                <w:rFonts w:asciiTheme="minorEastAsia" w:eastAsiaTheme="minorEastAsia" w:hAnsiTheme="minorEastAsia" w:hint="eastAsia"/>
                <w:szCs w:val="21"/>
              </w:rPr>
              <w:t>穿刺器</w:t>
            </w:r>
            <w:proofErr w:type="gramEnd"/>
          </w:p>
        </w:tc>
        <w:tc>
          <w:tcPr>
            <w:tcW w:w="850" w:type="dxa"/>
            <w:vAlign w:val="center"/>
          </w:tcPr>
          <w:p w:rsidR="00630971" w:rsidRPr="00707C33" w:rsidRDefault="00630971" w:rsidP="00707C33">
            <w:pPr>
              <w:jc w:val="center"/>
              <w:rPr>
                <w:rFonts w:asciiTheme="minorEastAsia" w:eastAsiaTheme="minorEastAsia" w:hAnsiTheme="minorEastAsia" w:cs="宋体"/>
                <w:color w:val="000000"/>
                <w:kern w:val="0"/>
                <w:szCs w:val="21"/>
              </w:rPr>
            </w:pPr>
            <w:r w:rsidRPr="00707C33">
              <w:rPr>
                <w:rFonts w:asciiTheme="minorEastAsia" w:eastAsiaTheme="minorEastAsia" w:hAnsiTheme="minorEastAsia" w:cs="宋体" w:hint="eastAsia"/>
                <w:color w:val="000000"/>
                <w:kern w:val="0"/>
                <w:szCs w:val="21"/>
              </w:rPr>
              <w:t>国产</w:t>
            </w:r>
          </w:p>
        </w:tc>
        <w:tc>
          <w:tcPr>
            <w:tcW w:w="709" w:type="dxa"/>
            <w:vAlign w:val="center"/>
          </w:tcPr>
          <w:p w:rsidR="00357F55" w:rsidRPr="00357F55" w:rsidRDefault="00357F55" w:rsidP="00357F55">
            <w:pPr>
              <w:jc w:val="center"/>
              <w:rPr>
                <w:rFonts w:asciiTheme="minorEastAsia" w:eastAsiaTheme="minorEastAsia" w:hAnsiTheme="minorEastAsia"/>
                <w:szCs w:val="21"/>
              </w:rPr>
            </w:pPr>
            <w:r w:rsidRPr="00357F55">
              <w:rPr>
                <w:rFonts w:asciiTheme="minorEastAsia" w:eastAsiaTheme="minorEastAsia" w:hAnsiTheme="minorEastAsia"/>
                <w:szCs w:val="21"/>
              </w:rPr>
              <w:t>3-F</w:t>
            </w:r>
          </w:p>
          <w:p w:rsidR="00630971" w:rsidRPr="00707C33" w:rsidRDefault="00357F55" w:rsidP="00357F55">
            <w:pPr>
              <w:jc w:val="center"/>
              <w:rPr>
                <w:rFonts w:asciiTheme="minorEastAsia" w:eastAsiaTheme="minorEastAsia" w:hAnsiTheme="minorEastAsia"/>
                <w:szCs w:val="21"/>
              </w:rPr>
            </w:pPr>
            <w:r w:rsidRPr="00357F55">
              <w:rPr>
                <w:rFonts w:asciiTheme="minorEastAsia" w:eastAsiaTheme="minorEastAsia" w:hAnsiTheme="minorEastAsia"/>
                <w:szCs w:val="21"/>
              </w:rPr>
              <w:t>4-A</w:t>
            </w:r>
            <w:bookmarkStart w:id="0" w:name="_GoBack"/>
            <w:bookmarkEnd w:id="0"/>
          </w:p>
        </w:tc>
        <w:tc>
          <w:tcPr>
            <w:tcW w:w="709" w:type="dxa"/>
            <w:vAlign w:val="center"/>
          </w:tcPr>
          <w:p w:rsidR="00630971" w:rsidRPr="00707C33" w:rsidRDefault="00630971" w:rsidP="00707C33">
            <w:pPr>
              <w:jc w:val="center"/>
              <w:rPr>
                <w:rFonts w:asciiTheme="minorEastAsia" w:eastAsiaTheme="minorEastAsia" w:hAnsiTheme="minorEastAsia"/>
                <w:szCs w:val="21"/>
              </w:rPr>
            </w:pPr>
            <w:r w:rsidRPr="00707C33">
              <w:rPr>
                <w:rFonts w:asciiTheme="minorEastAsia" w:eastAsiaTheme="minorEastAsia" w:hAnsiTheme="minorEastAsia" w:hint="eastAsia"/>
                <w:szCs w:val="21"/>
              </w:rPr>
              <w:t>套</w:t>
            </w:r>
          </w:p>
        </w:tc>
        <w:tc>
          <w:tcPr>
            <w:tcW w:w="5103" w:type="dxa"/>
            <w:vAlign w:val="center"/>
          </w:tcPr>
          <w:p w:rsidR="00630971" w:rsidRPr="00707C33" w:rsidRDefault="00630971" w:rsidP="00707C33">
            <w:pPr>
              <w:jc w:val="left"/>
              <w:rPr>
                <w:rFonts w:asciiTheme="minorEastAsia" w:eastAsiaTheme="minorEastAsia" w:hAnsiTheme="minorEastAsia"/>
                <w:szCs w:val="21"/>
              </w:rPr>
            </w:pPr>
            <w:r w:rsidRPr="00707C33">
              <w:rPr>
                <w:rFonts w:asciiTheme="minorEastAsia" w:eastAsiaTheme="minorEastAsia" w:hAnsiTheme="minorEastAsia" w:hint="eastAsia"/>
                <w:szCs w:val="21"/>
              </w:rPr>
              <w:t>1、甲状腺腔镜专用穿刺器，其专用可视剥离</w:t>
            </w:r>
            <w:proofErr w:type="gramStart"/>
            <w:r w:rsidRPr="00707C33">
              <w:rPr>
                <w:rFonts w:asciiTheme="minorEastAsia" w:eastAsiaTheme="minorEastAsia" w:hAnsiTheme="minorEastAsia" w:hint="eastAsia"/>
                <w:szCs w:val="21"/>
              </w:rPr>
              <w:t>鞘</w:t>
            </w:r>
            <w:proofErr w:type="gramEnd"/>
            <w:r w:rsidRPr="00707C33">
              <w:rPr>
                <w:rFonts w:asciiTheme="minorEastAsia" w:eastAsiaTheme="minorEastAsia" w:hAnsiTheme="minorEastAsia" w:hint="eastAsia"/>
                <w:szCs w:val="21"/>
              </w:rPr>
              <w:t>设计，可在可视的条件下进入皮下组织间隙钝性分离。</w:t>
            </w:r>
          </w:p>
          <w:p w:rsidR="00630971" w:rsidRPr="00707C33" w:rsidRDefault="00630971" w:rsidP="00707C33">
            <w:pPr>
              <w:jc w:val="left"/>
              <w:rPr>
                <w:rFonts w:asciiTheme="minorEastAsia" w:eastAsiaTheme="minorEastAsia" w:hAnsiTheme="minorEastAsia"/>
                <w:szCs w:val="21"/>
              </w:rPr>
            </w:pPr>
            <w:r w:rsidRPr="00707C33">
              <w:rPr>
                <w:rFonts w:asciiTheme="minorEastAsia" w:eastAsiaTheme="minorEastAsia" w:hAnsiTheme="minorEastAsia" w:hint="eastAsia"/>
                <w:szCs w:val="21"/>
              </w:rPr>
              <w:t>2、内置吸烟管设计，可在保证气密性的同时及时吸除手术产生的烟雾，保持手术视野的清晰。</w:t>
            </w:r>
          </w:p>
          <w:p w:rsidR="00630971" w:rsidRPr="00707C33" w:rsidRDefault="00630971" w:rsidP="00707C33">
            <w:pPr>
              <w:jc w:val="left"/>
              <w:rPr>
                <w:rFonts w:asciiTheme="minorEastAsia" w:eastAsiaTheme="minorEastAsia" w:hAnsiTheme="minorEastAsia"/>
                <w:szCs w:val="21"/>
              </w:rPr>
            </w:pPr>
            <w:r w:rsidRPr="00707C33">
              <w:rPr>
                <w:rFonts w:asciiTheme="minorEastAsia" w:eastAsiaTheme="minorEastAsia" w:hAnsiTheme="minorEastAsia" w:hint="eastAsia"/>
                <w:szCs w:val="21"/>
              </w:rPr>
              <w:t>3、头端深螺纹能方便固定所需的位置，且 头端改小设计，有利于两个</w:t>
            </w:r>
            <w:proofErr w:type="gramStart"/>
            <w:r w:rsidRPr="00707C33">
              <w:rPr>
                <w:rFonts w:asciiTheme="minorEastAsia" w:eastAsiaTheme="minorEastAsia" w:hAnsiTheme="minorEastAsia" w:hint="eastAsia"/>
                <w:szCs w:val="21"/>
              </w:rPr>
              <w:t>穿刺器</w:t>
            </w:r>
            <w:proofErr w:type="gramEnd"/>
            <w:r w:rsidRPr="00707C33">
              <w:rPr>
                <w:rFonts w:asciiTheme="minorEastAsia" w:eastAsiaTheme="minorEastAsia" w:hAnsiTheme="minorEastAsia" w:hint="eastAsia"/>
                <w:szCs w:val="21"/>
              </w:rPr>
              <w:t>放于相近的位置而不影响操作。</w:t>
            </w: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w:t>
      </w:r>
      <w:r w:rsidR="00371C7A">
        <w:rPr>
          <w:rFonts w:asciiTheme="minorEastAsia" w:eastAsiaTheme="minorEastAsia" w:hAnsiTheme="minorEastAsia" w:hint="eastAsia"/>
          <w:bCs/>
          <w:szCs w:val="21"/>
        </w:rPr>
        <w:t>YHC</w:t>
      </w:r>
      <w:r w:rsidRPr="000B28BA">
        <w:rPr>
          <w:rFonts w:asciiTheme="minorEastAsia" w:eastAsiaTheme="minorEastAsia" w:hAnsiTheme="minorEastAsia"/>
          <w:bCs/>
          <w:szCs w:val="21"/>
        </w:rPr>
        <w:t>-2020-</w:t>
      </w:r>
      <w:r w:rsidR="00630971">
        <w:rPr>
          <w:rFonts w:asciiTheme="minorEastAsia" w:eastAsiaTheme="minorEastAsia" w:hAnsiTheme="minorEastAsia" w:hint="eastAsia"/>
          <w:bCs/>
          <w:szCs w:val="21"/>
        </w:rPr>
        <w:t>7</w:t>
      </w:r>
      <w:r w:rsidRPr="000B28BA">
        <w:rPr>
          <w:rFonts w:asciiTheme="minorEastAsia" w:eastAsiaTheme="minorEastAsia" w:hAnsiTheme="minorEastAsia"/>
          <w:bCs/>
          <w:szCs w:val="21"/>
        </w:rPr>
        <w:t>-</w:t>
      </w:r>
      <w:r w:rsidR="009423AE">
        <w:rPr>
          <w:rFonts w:asciiTheme="minorEastAsia" w:eastAsiaTheme="minorEastAsia" w:hAnsiTheme="minorEastAsia" w:hint="eastAsia"/>
          <w:bCs/>
          <w:szCs w:val="21"/>
        </w:rPr>
        <w:t>2</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630971">
        <w:rPr>
          <w:rFonts w:ascii="宋体" w:hAnsi="宋体" w:cs="宋体" w:hint="eastAsia"/>
          <w:szCs w:val="21"/>
        </w:rPr>
        <w:t>7</w:t>
      </w:r>
      <w:r w:rsidRPr="00293283">
        <w:rPr>
          <w:rFonts w:ascii="宋体" w:hAnsi="宋体" w:cs="宋体" w:hint="eastAsia"/>
          <w:szCs w:val="21"/>
        </w:rPr>
        <w:t>月</w:t>
      </w:r>
      <w:r w:rsidR="00630971">
        <w:rPr>
          <w:rFonts w:ascii="宋体" w:hAnsi="宋体" w:cs="宋体" w:hint="eastAsia"/>
          <w:szCs w:val="21"/>
        </w:rPr>
        <w:t>2</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630971">
        <w:rPr>
          <w:rFonts w:ascii="宋体" w:hAnsi="宋体" w:cs="宋体" w:hint="eastAsia"/>
          <w:szCs w:val="21"/>
        </w:rPr>
        <w:t>7</w:t>
      </w:r>
      <w:r w:rsidRPr="00293283">
        <w:rPr>
          <w:rFonts w:ascii="宋体" w:hAnsi="宋体" w:cs="宋体" w:hint="eastAsia"/>
          <w:szCs w:val="21"/>
        </w:rPr>
        <w:t>月</w:t>
      </w:r>
      <w:r w:rsidR="00630971">
        <w:rPr>
          <w:rFonts w:ascii="宋体" w:hAnsi="宋体" w:cs="宋体" w:hint="eastAsia"/>
          <w:szCs w:val="21"/>
        </w:rPr>
        <w:t>8</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合法授权代理委托书；</w:t>
      </w:r>
    </w:p>
    <w:p w:rsidR="002F7F80" w:rsidRDefault="002F7F80" w:rsidP="000B28BA">
      <w:pPr>
        <w:pStyle w:val="af1"/>
        <w:numPr>
          <w:ilvl w:val="0"/>
          <w:numId w:val="18"/>
        </w:numPr>
        <w:rPr>
          <w:rFonts w:ascii="宋体" w:hAnsi="宋体" w:cs="仿宋_GB2312"/>
          <w:szCs w:val="21"/>
          <w:lang w:val="zh-CN"/>
        </w:rPr>
      </w:pPr>
      <w:r w:rsidRPr="00293283">
        <w:rPr>
          <w:rFonts w:ascii="宋体" w:hAnsi="宋体" w:cs="宋体" w:hint="eastAsia"/>
          <w:color w:val="000000"/>
          <w:kern w:val="0"/>
          <w:szCs w:val="21"/>
        </w:rPr>
        <w:t>医疗器械生产企业许可证、第二类医疗器械经营备案凭证、</w:t>
      </w:r>
      <w:r w:rsidR="00551335" w:rsidRPr="00275BF5">
        <w:rPr>
          <w:rFonts w:ascii="宋体" w:hAnsi="宋体" w:hint="eastAsia"/>
          <w:szCs w:val="21"/>
        </w:rPr>
        <w:t>医疗器械经营许可证</w:t>
      </w:r>
      <w:r w:rsidR="00551335">
        <w:rPr>
          <w:rFonts w:ascii="宋体" w:hAnsi="宋体" w:hint="eastAsia"/>
          <w:szCs w:val="21"/>
        </w:rPr>
        <w:t>、</w:t>
      </w:r>
      <w:r w:rsidRPr="00293283">
        <w:rPr>
          <w:rFonts w:ascii="宋体" w:hAnsi="宋体" w:cs="宋体" w:hint="eastAsia"/>
          <w:color w:val="000000"/>
          <w:kern w:val="0"/>
          <w:szCs w:val="21"/>
        </w:rPr>
        <w:t>医</w:t>
      </w:r>
      <w:r w:rsidRPr="00293283">
        <w:rPr>
          <w:rFonts w:ascii="宋体" w:hAnsi="宋体" w:cs="宋体" w:hint="eastAsia"/>
          <w:color w:val="000000"/>
          <w:kern w:val="0"/>
          <w:szCs w:val="21"/>
        </w:rPr>
        <w:lastRenderedPageBreak/>
        <w:t>疗器械产品注册证；</w:t>
      </w:r>
      <w:r w:rsidRPr="00D35246">
        <w:rPr>
          <w:rFonts w:ascii="宋体" w:hAnsi="宋体" w:cs="仿宋_GB2312"/>
          <w:szCs w:val="21"/>
          <w:lang w:val="zh-CN"/>
        </w:rPr>
        <w:t xml:space="preserve"> </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57F55" w:rsidP="000B28BA">
      <w:pPr>
        <w:pStyle w:val="af1"/>
        <w:spacing w:line="276" w:lineRule="auto"/>
        <w:ind w:left="480"/>
        <w:jc w:val="center"/>
        <w:rPr>
          <w:rFonts w:ascii="宋体" w:hAnsi="宋体" w:cs="仿宋_GB2312"/>
          <w:szCs w:val="21"/>
          <w:lang w:val="zh-CN"/>
        </w:rPr>
      </w:pPr>
      <w:r w:rsidRPr="006D1F8A">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630971">
        <w:rPr>
          <w:rFonts w:ascii="宋体" w:hAnsi="宋体" w:cs="宋体" w:hint="eastAsia"/>
          <w:kern w:val="0"/>
          <w:szCs w:val="21"/>
        </w:rPr>
        <w:t>7</w:t>
      </w:r>
      <w:r w:rsidRPr="00551335">
        <w:rPr>
          <w:rFonts w:ascii="宋体" w:hAnsi="宋体" w:cs="宋体"/>
          <w:kern w:val="0"/>
          <w:szCs w:val="21"/>
        </w:rPr>
        <w:t>月</w:t>
      </w:r>
      <w:r w:rsidR="00630971">
        <w:rPr>
          <w:rFonts w:ascii="宋体" w:hAnsi="宋体" w:cs="宋体" w:hint="eastAsia"/>
          <w:kern w:val="0"/>
          <w:szCs w:val="21"/>
        </w:rPr>
        <w:t>9</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630971">
        <w:rPr>
          <w:rFonts w:ascii="宋体" w:hAnsi="宋体" w:cs="宋体" w:hint="eastAsia"/>
          <w:szCs w:val="21"/>
        </w:rPr>
        <w:t>7</w:t>
      </w:r>
      <w:r w:rsidRPr="0072014D">
        <w:rPr>
          <w:rFonts w:ascii="宋体" w:hAnsi="宋体" w:cs="宋体"/>
          <w:szCs w:val="21"/>
        </w:rPr>
        <w:t>月</w:t>
      </w:r>
      <w:r w:rsidR="00630971">
        <w:rPr>
          <w:rFonts w:ascii="宋体" w:hAnsi="宋体" w:cs="宋体" w:hint="eastAsia"/>
          <w:szCs w:val="21"/>
        </w:rPr>
        <w:t>9</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30971">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630971">
        <w:rPr>
          <w:rFonts w:ascii="宋体" w:eastAsia="宋体" w:hAnsi="宋体" w:cs="宋体" w:hint="eastAsia"/>
          <w:sz w:val="21"/>
          <w:szCs w:val="21"/>
        </w:rPr>
        <w:t>7</w:t>
      </w:r>
      <w:r w:rsidRPr="00183496">
        <w:rPr>
          <w:rFonts w:ascii="宋体" w:eastAsia="宋体" w:hAnsi="宋体" w:cs="宋体" w:hint="eastAsia"/>
          <w:sz w:val="21"/>
          <w:szCs w:val="21"/>
        </w:rPr>
        <w:t>月</w:t>
      </w:r>
      <w:r w:rsidR="00630971">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w:t>
      </w:r>
      <w:r w:rsidRPr="00697F05">
        <w:rPr>
          <w:rFonts w:ascii="宋体" w:hAnsi="宋体" w:hint="eastAsia"/>
          <w:szCs w:val="21"/>
        </w:rPr>
        <w:lastRenderedPageBreak/>
        <w:t>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3A1" w:rsidRDefault="00E963A1" w:rsidP="0080440D">
      <w:r>
        <w:separator/>
      </w:r>
    </w:p>
  </w:endnote>
  <w:endnote w:type="continuationSeparator" w:id="0">
    <w:p w:rsidR="00E963A1" w:rsidRDefault="00E963A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3A1" w:rsidRDefault="00E963A1" w:rsidP="0080440D">
      <w:r>
        <w:separator/>
      </w:r>
    </w:p>
  </w:footnote>
  <w:footnote w:type="continuationSeparator" w:id="0">
    <w:p w:rsidR="00E963A1" w:rsidRDefault="00E963A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D1F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1"/>
  </w:num>
  <w:num w:numId="4">
    <w:abstractNumId w:val="6"/>
  </w:num>
  <w:num w:numId="5">
    <w:abstractNumId w:val="15"/>
  </w:num>
  <w:num w:numId="6">
    <w:abstractNumId w:val="9"/>
  </w:num>
  <w:num w:numId="7">
    <w:abstractNumId w:val="20"/>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8"/>
  </w:num>
  <w:num w:numId="21">
    <w:abstractNumId w:val="19"/>
  </w:num>
  <w:num w:numId="22">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0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51A88"/>
    <w:rsid w:val="0035745B"/>
    <w:rsid w:val="00357F55"/>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1F8A"/>
    <w:rsid w:val="006D21C2"/>
    <w:rsid w:val="006D232D"/>
    <w:rsid w:val="006D358D"/>
    <w:rsid w:val="006D47D4"/>
    <w:rsid w:val="0070019C"/>
    <w:rsid w:val="007064FB"/>
    <w:rsid w:val="00707C33"/>
    <w:rsid w:val="007125FD"/>
    <w:rsid w:val="00712949"/>
    <w:rsid w:val="00714601"/>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423AE"/>
    <w:rsid w:val="00953EE3"/>
    <w:rsid w:val="00957F4B"/>
    <w:rsid w:val="009668CA"/>
    <w:rsid w:val="00974112"/>
    <w:rsid w:val="00980F70"/>
    <w:rsid w:val="009878B8"/>
    <w:rsid w:val="009953DD"/>
    <w:rsid w:val="009A5C0A"/>
    <w:rsid w:val="009A5C4B"/>
    <w:rsid w:val="009C1BFA"/>
    <w:rsid w:val="009C5044"/>
    <w:rsid w:val="009D279E"/>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6040"/>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63A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104FE"/>
    <w:rsid w:val="00F10CB8"/>
    <w:rsid w:val="00F14072"/>
    <w:rsid w:val="00F16796"/>
    <w:rsid w:val="00F16B89"/>
    <w:rsid w:val="00F16F95"/>
    <w:rsid w:val="00F30581"/>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0BC1B-1A1C-4782-9776-674C2839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Pages>3</Pages>
  <Words>350</Words>
  <Characters>2001</Characters>
  <Application>Microsoft Office Word</Application>
  <DocSecurity>0</DocSecurity>
  <Lines>16</Lines>
  <Paragraphs>4</Paragraphs>
  <ScaleCrop>false</ScaleCrop>
  <Company>Sky123.Org</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251</cp:revision>
  <cp:lastPrinted>2020-04-17T01:01:00Z</cp:lastPrinted>
  <dcterms:created xsi:type="dcterms:W3CDTF">2019-05-22T13:00:00Z</dcterms:created>
  <dcterms:modified xsi:type="dcterms:W3CDTF">2020-07-01T06:14:00Z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