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4" w:rsidRDefault="001903EA" w:rsidP="0078110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00118A" w:rsidRPr="002B4177">
        <w:rPr>
          <w:rFonts w:asciiTheme="minorEastAsia" w:eastAsiaTheme="minorEastAsia" w:hAnsiTheme="minorEastAsia" w:hint="eastAsia"/>
          <w:b/>
          <w:bCs/>
          <w:sz w:val="44"/>
          <w:szCs w:val="44"/>
        </w:rPr>
        <w:t>医院</w:t>
      </w:r>
      <w:r w:rsidR="00781104">
        <w:rPr>
          <w:rFonts w:ascii="宋体" w:hAnsi="宋体" w:hint="eastAsia"/>
          <w:b/>
          <w:sz w:val="44"/>
          <w:szCs w:val="44"/>
        </w:rPr>
        <w:t>HU</w:t>
      </w:r>
      <w:r w:rsidR="00781104" w:rsidRPr="004C0D7F">
        <w:rPr>
          <w:rFonts w:ascii="宋体" w:hAnsi="宋体" w:hint="eastAsia"/>
          <w:b/>
          <w:sz w:val="44"/>
          <w:szCs w:val="44"/>
        </w:rPr>
        <w:t>MESENCHYMAL SC ANALYSIS KIT</w:t>
      </w:r>
      <w:r w:rsidR="0047561A" w:rsidRPr="0047561A">
        <w:rPr>
          <w:rFonts w:ascii="宋体" w:hAnsi="宋体" w:hint="eastAsia"/>
          <w:b/>
          <w:sz w:val="44"/>
          <w:szCs w:val="44"/>
        </w:rPr>
        <w:t>竞争性谈判采购</w:t>
      </w:r>
    </w:p>
    <w:p w:rsidR="00B92BDC" w:rsidRPr="00650EAA" w:rsidRDefault="00370FDA" w:rsidP="0078110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3402"/>
      </w:tblGrid>
      <w:tr w:rsidR="007A01B8" w:rsidRPr="00A6433A" w:rsidTr="004C3FAF">
        <w:trPr>
          <w:trHeight w:val="5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4C3FAF">
        <w:trPr>
          <w:trHeight w:val="6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81104" w:rsidRDefault="00781104" w:rsidP="0047561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1104">
              <w:rPr>
                <w:rFonts w:ascii="宋体" w:hAnsi="宋体" w:hint="eastAsia"/>
                <w:szCs w:val="21"/>
              </w:rPr>
              <w:t>HUMESENCHYMAL SC ANALYSIS KIT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AD3B42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01C98">
              <w:rPr>
                <w:rFonts w:asciiTheme="minorEastAsia" w:eastAsiaTheme="minorEastAsia" w:hAnsiTheme="minorEastAsia" w:hint="eastAsia"/>
                <w:szCs w:val="21"/>
              </w:rPr>
              <w:t>深圳研顺生物科技有限公司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7561A" w:rsidRDefault="00370FDA" w:rsidP="0047561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47561A"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="0047561A"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47561A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47561A"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="0047561A"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7561A" w:rsidRDefault="0047561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832B1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7561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0C3C8A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CFE" w:rsidRDefault="00410CFE" w:rsidP="0080440D">
      <w:r>
        <w:separator/>
      </w:r>
    </w:p>
  </w:endnote>
  <w:endnote w:type="continuationSeparator" w:id="0">
    <w:p w:rsidR="00410CFE" w:rsidRDefault="00410CF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CFE" w:rsidRDefault="00410CFE" w:rsidP="0080440D">
      <w:r>
        <w:separator/>
      </w:r>
    </w:p>
  </w:footnote>
  <w:footnote w:type="continuationSeparator" w:id="0">
    <w:p w:rsidR="00410CFE" w:rsidRDefault="00410CF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E45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118A"/>
    <w:rsid w:val="0001118E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3C8A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0354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0CFE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61A"/>
    <w:rsid w:val="00475DFB"/>
    <w:rsid w:val="004832B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FAF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198E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67F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07"/>
    <w:rsid w:val="00766CB3"/>
    <w:rsid w:val="007679E3"/>
    <w:rsid w:val="00780EAE"/>
    <w:rsid w:val="00781104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30B2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B615C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450C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37C0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3B42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18AE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354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2A6B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56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E0C32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6579E-26F9-483B-9998-775A89D4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2021-10-18T02:29:00Z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