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6B" w:rsidRDefault="00D07AD5" w:rsidP="0061688C">
      <w:pPr>
        <w:spacing w:line="360" w:lineRule="auto"/>
        <w:jc w:val="center"/>
        <w:rPr>
          <w:rFonts w:asciiTheme="majorEastAsia" w:eastAsiaTheme="majorEastAsia" w:hAnsiTheme="majorEastAsia" w:cs="宋体"/>
          <w:b/>
          <w:sz w:val="32"/>
          <w:szCs w:val="32"/>
        </w:rPr>
      </w:pPr>
      <w:r w:rsidRPr="00397756">
        <w:rPr>
          <w:rFonts w:asciiTheme="majorEastAsia" w:eastAsiaTheme="majorEastAsia" w:hAnsiTheme="majorEastAsia" w:cs="宋体" w:hint="eastAsia"/>
          <w:b/>
          <w:sz w:val="32"/>
          <w:szCs w:val="32"/>
        </w:rPr>
        <w:t>深圳市前海蛇口自贸区医院</w:t>
      </w:r>
    </w:p>
    <w:p w:rsidR="00CB08C7" w:rsidRPr="00397756" w:rsidRDefault="006F3713" w:rsidP="0061688C">
      <w:pPr>
        <w:spacing w:line="360" w:lineRule="auto"/>
        <w:jc w:val="center"/>
        <w:rPr>
          <w:rFonts w:asciiTheme="majorEastAsia" w:eastAsiaTheme="majorEastAsia" w:hAnsiTheme="majorEastAsia" w:cs="宋体"/>
          <w:b/>
          <w:sz w:val="32"/>
          <w:szCs w:val="32"/>
        </w:rPr>
      </w:pPr>
      <w:r w:rsidRPr="006F3713">
        <w:rPr>
          <w:rFonts w:asciiTheme="majorEastAsia" w:eastAsiaTheme="majorEastAsia" w:hAnsiTheme="majorEastAsia" w:cs="宋体" w:hint="eastAsia"/>
          <w:b/>
          <w:sz w:val="32"/>
          <w:szCs w:val="32"/>
        </w:rPr>
        <w:t>物流机器人采购市场调研</w:t>
      </w:r>
    </w:p>
    <w:p w:rsidR="00CB08C7" w:rsidRPr="00C31663" w:rsidRDefault="003609E0" w:rsidP="0061688C">
      <w:pPr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Calibri" w:eastAsia="仿宋" w:hAnsi="Calibri" w:cs="Calibri"/>
          <w:sz w:val="24"/>
          <w:szCs w:val="24"/>
        </w:rPr>
        <w:t> </w:t>
      </w:r>
    </w:p>
    <w:p w:rsidR="00C31663" w:rsidRPr="006F3713" w:rsidRDefault="00C31663" w:rsidP="0061688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6F3713">
        <w:rPr>
          <w:rFonts w:ascii="仿宋" w:eastAsia="仿宋" w:hAnsi="仿宋" w:hint="eastAsia"/>
          <w:b/>
          <w:sz w:val="28"/>
          <w:szCs w:val="28"/>
        </w:rPr>
        <w:t>一、</w:t>
      </w:r>
      <w:r w:rsidR="006F3713" w:rsidRPr="006F3713">
        <w:rPr>
          <w:rFonts w:ascii="仿宋" w:eastAsia="仿宋" w:hAnsi="仿宋" w:hint="eastAsia"/>
          <w:b/>
          <w:sz w:val="28"/>
        </w:rPr>
        <w:t>物资配送需求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物资配送中心配送的物品包括：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标本、</w:t>
      </w:r>
      <w:r w:rsidRPr="006F3713">
        <w:rPr>
          <w:rFonts w:ascii="仿宋" w:eastAsia="仿宋" w:hAnsi="仿宋"/>
          <w:sz w:val="28"/>
        </w:rPr>
        <w:t>药房药品</w:t>
      </w:r>
      <w:r w:rsidRPr="006F3713">
        <w:rPr>
          <w:rFonts w:ascii="仿宋" w:eastAsia="仿宋" w:hAnsi="仿宋" w:hint="eastAsia"/>
          <w:sz w:val="28"/>
        </w:rPr>
        <w:t>、</w:t>
      </w:r>
      <w:r w:rsidRPr="006F3713">
        <w:rPr>
          <w:rFonts w:ascii="仿宋" w:eastAsia="仿宋" w:hAnsi="仿宋"/>
          <w:sz w:val="28"/>
        </w:rPr>
        <w:t>静配药品</w:t>
      </w:r>
      <w:r w:rsidRPr="006F3713">
        <w:rPr>
          <w:rFonts w:ascii="仿宋" w:eastAsia="仿宋" w:hAnsi="仿宋" w:hint="eastAsia"/>
          <w:sz w:val="28"/>
        </w:rPr>
        <w:t>、</w:t>
      </w:r>
      <w:r w:rsidRPr="006F3713">
        <w:rPr>
          <w:rFonts w:ascii="仿宋" w:eastAsia="仿宋" w:hAnsi="仿宋"/>
          <w:sz w:val="28"/>
        </w:rPr>
        <w:t>报告</w:t>
      </w:r>
      <w:r w:rsidRPr="006F3713">
        <w:rPr>
          <w:rFonts w:ascii="仿宋" w:eastAsia="仿宋" w:hAnsi="仿宋" w:hint="eastAsia"/>
          <w:sz w:val="28"/>
        </w:rPr>
        <w:t>、</w:t>
      </w:r>
      <w:r w:rsidRPr="006F3713">
        <w:rPr>
          <w:rFonts w:ascii="仿宋" w:eastAsia="仿宋" w:hAnsi="仿宋"/>
          <w:sz w:val="28"/>
        </w:rPr>
        <w:t>收送仪器</w:t>
      </w:r>
      <w:r w:rsidRPr="006F3713">
        <w:rPr>
          <w:rFonts w:ascii="仿宋" w:eastAsia="仿宋" w:hAnsi="仿宋" w:hint="eastAsia"/>
          <w:sz w:val="28"/>
        </w:rPr>
        <w:t>、</w:t>
      </w:r>
      <w:r w:rsidRPr="006F3713">
        <w:rPr>
          <w:rFonts w:ascii="仿宋" w:eastAsia="仿宋" w:hAnsi="仿宋"/>
          <w:sz w:val="28"/>
        </w:rPr>
        <w:t>物资运输</w:t>
      </w:r>
      <w:r w:rsidRPr="006F3713">
        <w:rPr>
          <w:rFonts w:ascii="仿宋" w:eastAsia="仿宋" w:hAnsi="仿宋" w:hint="eastAsia"/>
          <w:sz w:val="28"/>
        </w:rPr>
        <w:t>、</w:t>
      </w:r>
      <w:r w:rsidRPr="006F3713">
        <w:rPr>
          <w:rFonts w:ascii="仿宋" w:eastAsia="仿宋" w:hAnsi="仿宋"/>
          <w:sz w:val="28"/>
        </w:rPr>
        <w:t>调度</w:t>
      </w:r>
      <w:r w:rsidRPr="006F3713">
        <w:rPr>
          <w:rFonts w:ascii="仿宋" w:eastAsia="仿宋" w:hAnsi="仿宋" w:hint="eastAsia"/>
          <w:sz w:val="28"/>
        </w:rPr>
        <w:t>等类型；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配送时间：药房药品、静配药品全天不间断配送，仪器和其他物资；</w:t>
      </w:r>
    </w:p>
    <w:p w:rsidR="006F3713" w:rsidRDefault="006F3713" w:rsidP="0061688C">
      <w:pPr>
        <w:pStyle w:val="152"/>
        <w:ind w:firstLineChars="0" w:firstLine="0"/>
      </w:pPr>
      <w:r>
        <w:rPr>
          <w:noProof/>
        </w:rPr>
        <w:drawing>
          <wp:inline distT="0" distB="0" distL="0" distR="0">
            <wp:extent cx="5274310" cy="2195830"/>
            <wp:effectExtent l="0" t="0" r="2540" b="1397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配送路线：包括从“中心药房”到“病区科室”或“静配中心”到“病区科室”共九个科室的配送；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配送数量：只考虑主要配送的药品、静脉注射液，平均每天配送次数达15</w:t>
      </w:r>
      <w:r w:rsidRPr="006F3713">
        <w:rPr>
          <w:rFonts w:ascii="仿宋" w:eastAsia="仿宋" w:hAnsi="仿宋"/>
          <w:sz w:val="28"/>
        </w:rPr>
        <w:t>0</w:t>
      </w:r>
      <w:r w:rsidRPr="006F3713">
        <w:rPr>
          <w:rFonts w:ascii="仿宋" w:eastAsia="仿宋" w:hAnsi="仿宋" w:hint="eastAsia"/>
          <w:sz w:val="28"/>
        </w:rPr>
        <w:t>次之多。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此次征集方案为解决“中心药房”到“病区科室”或“静配中心”到“病区科室”共九个科室的配送。</w:t>
      </w:r>
    </w:p>
    <w:p w:rsidR="005B107A" w:rsidRPr="006F3713" w:rsidRDefault="005B107A" w:rsidP="0061688C">
      <w:pPr>
        <w:pStyle w:val="152"/>
        <w:ind w:firstLine="560"/>
        <w:rPr>
          <w:rFonts w:ascii="仿宋" w:eastAsia="仿宋" w:hAnsi="仿宋"/>
          <w:sz w:val="28"/>
        </w:rPr>
      </w:pPr>
    </w:p>
    <w:p w:rsidR="00C31663" w:rsidRPr="006F3713" w:rsidRDefault="00C31663" w:rsidP="0061688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6F3713">
        <w:rPr>
          <w:rFonts w:ascii="仿宋" w:eastAsia="仿宋" w:hAnsi="仿宋" w:hint="eastAsia"/>
          <w:b/>
          <w:sz w:val="28"/>
          <w:szCs w:val="28"/>
        </w:rPr>
        <w:t>二、</w:t>
      </w:r>
      <w:r w:rsidR="006F3713" w:rsidRPr="006F3713">
        <w:rPr>
          <w:rFonts w:ascii="仿宋" w:eastAsia="仿宋" w:hAnsi="仿宋" w:hint="eastAsia"/>
          <w:b/>
          <w:sz w:val="28"/>
          <w:szCs w:val="28"/>
        </w:rPr>
        <w:t>功能</w:t>
      </w:r>
      <w:r w:rsidR="006F3713" w:rsidRPr="006F3713">
        <w:rPr>
          <w:rFonts w:ascii="仿宋" w:eastAsia="仿宋" w:hAnsi="仿宋"/>
          <w:b/>
          <w:sz w:val="28"/>
          <w:szCs w:val="28"/>
        </w:rPr>
        <w:t>及配置需求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lastRenderedPageBreak/>
        <w:t>1.机器人外观及尺寸要求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1.1周身无锐角设计，以提高机器人亲和力。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1.2材质需采用ABS医用洁净材质，提高设备安全性。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2.机器人技术规格及功能要求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2.1机器人载重≥</w:t>
      </w:r>
      <w:r w:rsidRPr="006F3713">
        <w:rPr>
          <w:rFonts w:ascii="仿宋" w:eastAsia="仿宋" w:hAnsi="仿宋"/>
          <w:sz w:val="28"/>
        </w:rPr>
        <w:t>12</w:t>
      </w:r>
      <w:r w:rsidRPr="006F3713">
        <w:rPr>
          <w:rFonts w:ascii="仿宋" w:eastAsia="仿宋" w:hAnsi="仿宋" w:hint="eastAsia"/>
          <w:sz w:val="28"/>
        </w:rPr>
        <w:t>0kg。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2.2机器人最窄通过宽度≤800mm。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2.3机器人使用2个进口激光传感器进行导航定位，前后对称布置，360°全方位探测，有效探测距离≥10m。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2.4通讯方式：支持wifi，</w:t>
      </w:r>
      <w:r w:rsidRPr="006F3713">
        <w:rPr>
          <w:rFonts w:ascii="仿宋" w:eastAsia="仿宋" w:hAnsi="仿宋"/>
          <w:sz w:val="28"/>
        </w:rPr>
        <w:t>5</w:t>
      </w:r>
      <w:r w:rsidRPr="006F3713">
        <w:rPr>
          <w:rFonts w:ascii="仿宋" w:eastAsia="仿宋" w:hAnsi="仿宋" w:hint="eastAsia"/>
          <w:sz w:val="28"/>
        </w:rPr>
        <w:t>G及lora。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2.5使用进口品牌电子门锁，具有开关门信号反馈功能。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2.6箱门开锁安全认证：支持RFID刷卡、指纹识别、密码及手动钥匙开锁。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2.7导航方式：同时支持激光导航+惯性导航+视觉导航。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3.物流机器人配套外设要求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3.1机器人电梯物联模块：机器人可通过物联模块向电梯发送指令，可实现机器人自主乘梯的功能，同时可实时获取电梯所在楼层的信息。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3.2电梯控制模块具有判断电梯繁忙、闲时的功能。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3.3电动门控模块，机器人可与门控模块通讯。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ab/>
        <w:t>3.4远程PAD终端，机器人通过</w:t>
      </w:r>
      <w:r w:rsidRPr="006F3713">
        <w:rPr>
          <w:rFonts w:ascii="仿宋" w:eastAsia="仿宋" w:hAnsi="仿宋"/>
          <w:sz w:val="28"/>
        </w:rPr>
        <w:t>5</w:t>
      </w:r>
      <w:r w:rsidRPr="006F3713">
        <w:rPr>
          <w:rFonts w:ascii="仿宋" w:eastAsia="仿宋" w:hAnsi="仿宋" w:hint="eastAsia"/>
          <w:sz w:val="28"/>
        </w:rPr>
        <w:t>G或wifi的方式与PAD终端通讯。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t>3.5 PAD终端具有远程呼叫机器人、远程监控机器人状态功能。</w:t>
      </w:r>
    </w:p>
    <w:p w:rsidR="006F3713" w:rsidRPr="006F3713" w:rsidRDefault="006F3713" w:rsidP="0061688C">
      <w:pPr>
        <w:pStyle w:val="152"/>
        <w:ind w:firstLine="560"/>
        <w:rPr>
          <w:rFonts w:ascii="仿宋" w:eastAsia="仿宋" w:hAnsi="仿宋"/>
          <w:sz w:val="28"/>
        </w:rPr>
      </w:pPr>
      <w:r w:rsidRPr="006F3713">
        <w:rPr>
          <w:rFonts w:ascii="仿宋" w:eastAsia="仿宋" w:hAnsi="仿宋" w:hint="eastAsia"/>
          <w:sz w:val="28"/>
        </w:rPr>
        <w:lastRenderedPageBreak/>
        <w:t>4、采购数量：1</w:t>
      </w:r>
      <w:r w:rsidR="008D53A4">
        <w:rPr>
          <w:rFonts w:ascii="仿宋" w:eastAsia="仿宋" w:hAnsi="仿宋" w:hint="eastAsia"/>
          <w:sz w:val="28"/>
        </w:rPr>
        <w:t>台</w:t>
      </w:r>
    </w:p>
    <w:p w:rsidR="00747F51" w:rsidRPr="006F3713" w:rsidRDefault="00747F51" w:rsidP="0061688C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F79B4" w:rsidRPr="006F3713" w:rsidRDefault="00C31663" w:rsidP="0061688C">
      <w:pPr>
        <w:pStyle w:val="a5"/>
        <w:shd w:val="clear" w:color="auto" w:fill="FFFFFF"/>
        <w:spacing w:beforeAutospacing="0" w:afterAutospacing="0" w:line="360" w:lineRule="auto"/>
        <w:rPr>
          <w:rFonts w:ascii="仿宋" w:eastAsia="仿宋" w:hAnsi="仿宋" w:cs="仿宋"/>
          <w:b/>
          <w:kern w:val="2"/>
          <w:sz w:val="28"/>
          <w:szCs w:val="28"/>
        </w:rPr>
      </w:pPr>
      <w:r w:rsidRPr="006F3713">
        <w:rPr>
          <w:rFonts w:ascii="仿宋" w:eastAsia="仿宋" w:hAnsi="仿宋" w:cs="仿宋" w:hint="eastAsia"/>
          <w:b/>
          <w:kern w:val="2"/>
          <w:sz w:val="28"/>
          <w:szCs w:val="28"/>
        </w:rPr>
        <w:t>三、</w:t>
      </w:r>
      <w:r w:rsidR="00747F51" w:rsidRPr="006F3713">
        <w:rPr>
          <w:rFonts w:ascii="仿宋" w:eastAsia="仿宋" w:hAnsi="仿宋" w:cs="仿宋" w:hint="eastAsia"/>
          <w:b/>
          <w:kern w:val="2"/>
          <w:sz w:val="28"/>
          <w:szCs w:val="28"/>
        </w:rPr>
        <w:t>产品调</w:t>
      </w:r>
      <w:r w:rsidR="00747F51" w:rsidRPr="006F3713">
        <w:rPr>
          <w:rFonts w:ascii="仿宋" w:eastAsia="仿宋" w:hAnsi="仿宋" w:cs="仿宋"/>
          <w:b/>
          <w:kern w:val="2"/>
          <w:sz w:val="28"/>
          <w:szCs w:val="28"/>
        </w:rPr>
        <w:t>研参数表</w:t>
      </w:r>
    </w:p>
    <w:p w:rsidR="00CB08C7" w:rsidRPr="00BF79B4" w:rsidRDefault="00CB08C7" w:rsidP="0061688C">
      <w:pPr>
        <w:spacing w:line="360" w:lineRule="auto"/>
        <w:rPr>
          <w:rFonts w:ascii="仿宋" w:eastAsia="仿宋" w:hAnsi="仿宋" w:cs="宋体"/>
          <w:sz w:val="24"/>
          <w:szCs w:val="24"/>
        </w:rPr>
      </w:pPr>
    </w:p>
    <w:p w:rsidR="00CB08C7" w:rsidRPr="00397756" w:rsidRDefault="003609E0" w:rsidP="0061688C">
      <w:pPr>
        <w:pStyle w:val="a5"/>
        <w:shd w:val="clear" w:color="auto" w:fill="FFFFFF"/>
        <w:spacing w:beforeAutospacing="0" w:afterAutospacing="0" w:line="360" w:lineRule="auto"/>
        <w:jc w:val="center"/>
        <w:rPr>
          <w:rFonts w:ascii="仿宋" w:eastAsia="仿宋" w:hAnsi="仿宋" w:cs="仿宋_GB2312"/>
          <w:color w:val="333333"/>
          <w:sz w:val="28"/>
          <w:szCs w:val="28"/>
        </w:rPr>
      </w:pPr>
      <w:r w:rsidRPr="00397756">
        <w:rPr>
          <w:rFonts w:ascii="仿宋" w:eastAsia="仿宋" w:hAnsi="仿宋" w:cs="仿宋_GB2312"/>
          <w:b/>
          <w:color w:val="333333"/>
          <w:sz w:val="28"/>
          <w:szCs w:val="28"/>
          <w:shd w:val="clear" w:color="auto" w:fill="FFFFFF"/>
        </w:rPr>
        <w:t>产品调研参</w:t>
      </w:r>
      <w:r w:rsidRPr="00397756">
        <w:rPr>
          <w:rFonts w:ascii="仿宋" w:eastAsia="仿宋" w:hAnsi="仿宋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1"/>
        <w:gridCol w:w="5825"/>
      </w:tblGrid>
      <w:tr w:rsidR="00CB08C7" w:rsidTr="00A540FB">
        <w:trPr>
          <w:trHeight w:val="7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产品名称、品牌型号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397756" w:rsidRDefault="00CB08C7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CB08C7" w:rsidTr="00A540FB">
        <w:trPr>
          <w:trHeight w:val="965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厂家/代理商</w:t>
            </w:r>
          </w:p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联系人和联系方式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8C7" w:rsidRPr="00EA4A6D" w:rsidRDefault="00CB08C7" w:rsidP="0061688C">
            <w:pPr>
              <w:pStyle w:val="a5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CB08C7" w:rsidTr="00A540FB">
        <w:trPr>
          <w:trHeight w:val="73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国内销售案例</w:t>
            </w:r>
          </w:p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（包括单位名称、联系人和联系电话。）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  <w:tr w:rsidR="00CB08C7" w:rsidTr="00A540FB">
        <w:trPr>
          <w:trHeight w:val="200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主要技术指标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8C7" w:rsidRPr="00EA4A6D" w:rsidRDefault="00CB08C7" w:rsidP="0061688C">
            <w:pPr>
              <w:pStyle w:val="a5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CB08C7" w:rsidTr="00A540FB">
        <w:trPr>
          <w:trHeight w:val="102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报价</w:t>
            </w:r>
          </w:p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（全包价）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CB08C7" w:rsidP="0061688C">
            <w:pPr>
              <w:pStyle w:val="a5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CB08C7" w:rsidTr="00A540FB">
        <w:trPr>
          <w:trHeight w:val="5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后续运行维护及费用情况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  <w:tr w:rsidR="00CB08C7" w:rsidTr="00A540FB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售后服务及支持方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8C7" w:rsidRPr="00EA4A6D" w:rsidRDefault="00CB08C7" w:rsidP="0061688C">
            <w:pPr>
              <w:pStyle w:val="a5"/>
              <w:spacing w:line="360" w:lineRule="auto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CB08C7" w:rsidTr="00A540FB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驻场要求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8C7" w:rsidRPr="00EA4A6D" w:rsidRDefault="003609E0" w:rsidP="0061688C">
            <w:pPr>
              <w:pStyle w:val="a5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</w:tbl>
    <w:p w:rsidR="003772B5" w:rsidRDefault="006F3713" w:rsidP="0061688C">
      <w:pPr>
        <w:pStyle w:val="a5"/>
        <w:shd w:val="clear" w:color="auto" w:fill="FFFFFF"/>
        <w:spacing w:beforeAutospacing="0" w:afterAutospacing="0" w:line="360" w:lineRule="auto"/>
        <w:ind w:firstLineChars="200" w:firstLine="480"/>
        <w:rPr>
          <w:rFonts w:ascii="仿宋" w:eastAsia="仿宋" w:hAnsi="仿宋" w:cs="仿宋_GB2312"/>
          <w:szCs w:val="24"/>
        </w:rPr>
      </w:pPr>
      <w:r w:rsidRPr="007250A9">
        <w:rPr>
          <w:rFonts w:ascii="仿宋" w:eastAsia="仿宋" w:hAnsi="仿宋" w:cs="仿宋_GB2312"/>
          <w:szCs w:val="24"/>
        </w:rPr>
        <w:t>另</w:t>
      </w:r>
      <w:r w:rsidRPr="007250A9">
        <w:rPr>
          <w:rFonts w:ascii="仿宋" w:eastAsia="仿宋" w:hAnsi="仿宋" w:cs="仿宋_GB2312" w:hint="eastAsia"/>
          <w:szCs w:val="24"/>
        </w:rPr>
        <w:t>,</w:t>
      </w:r>
      <w:r w:rsidRPr="007250A9">
        <w:rPr>
          <w:rFonts w:ascii="仿宋" w:eastAsia="仿宋" w:hAnsi="仿宋" w:cs="仿宋_GB2312"/>
          <w:szCs w:val="24"/>
        </w:rPr>
        <w:t>需提供公司营业执照复印件、调研材料盖公司章，代理的需提供相关证明</w:t>
      </w:r>
      <w:r w:rsidRPr="007250A9">
        <w:rPr>
          <w:rFonts w:ascii="仿宋" w:eastAsia="仿宋" w:hAnsi="仿宋" w:cs="仿宋_GB2312" w:hint="eastAsia"/>
          <w:szCs w:val="24"/>
        </w:rPr>
        <w:t>。</w:t>
      </w:r>
    </w:p>
    <w:p w:rsidR="00F71CD2" w:rsidRDefault="00F71CD2" w:rsidP="0061688C">
      <w:pPr>
        <w:pStyle w:val="a5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</w:p>
    <w:p w:rsidR="0061688C" w:rsidRPr="0061688C" w:rsidRDefault="003772B5" w:rsidP="0061688C">
      <w:pPr>
        <w:pStyle w:val="a5"/>
        <w:shd w:val="clear" w:color="auto" w:fill="FFFFFF"/>
        <w:spacing w:line="360" w:lineRule="auto"/>
        <w:rPr>
          <w:rFonts w:ascii="仿宋" w:eastAsia="仿宋" w:hAnsi="仿宋" w:cs="仿宋"/>
          <w:b/>
          <w:kern w:val="2"/>
          <w:sz w:val="28"/>
          <w:szCs w:val="28"/>
        </w:rPr>
      </w:pPr>
      <w:r w:rsidRPr="0061688C">
        <w:rPr>
          <w:rFonts w:ascii="仿宋" w:eastAsia="仿宋" w:hAnsi="仿宋" w:cs="仿宋" w:hint="eastAsia"/>
          <w:b/>
          <w:kern w:val="2"/>
          <w:sz w:val="28"/>
          <w:szCs w:val="28"/>
        </w:rPr>
        <w:t>四、</w:t>
      </w:r>
      <w:r w:rsidR="0061688C" w:rsidRPr="0061688C">
        <w:rPr>
          <w:rFonts w:ascii="仿宋" w:eastAsia="仿宋" w:hAnsi="仿宋" w:cs="仿宋" w:hint="eastAsia"/>
          <w:b/>
          <w:kern w:val="2"/>
          <w:sz w:val="28"/>
          <w:szCs w:val="28"/>
        </w:rPr>
        <w:t>资料递交</w:t>
      </w:r>
    </w:p>
    <w:p w:rsidR="003772B5" w:rsidRDefault="003772B5" w:rsidP="0061688C">
      <w:pPr>
        <w:pStyle w:val="a5"/>
        <w:shd w:val="clear" w:color="auto" w:fill="FFFFFF"/>
        <w:spacing w:before="100" w:after="100" w:line="360" w:lineRule="auto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lastRenderedPageBreak/>
        <w:t>本着“公平、公开、公正”的原则，欢迎国内厂商带齐</w:t>
      </w:r>
      <w:r w:rsidR="0061688C" w:rsidRPr="0061688C">
        <w:rPr>
          <w:rFonts w:ascii="仿宋" w:eastAsia="仿宋" w:hAnsi="仿宋" w:cs="仿宋" w:hint="eastAsia"/>
          <w:kern w:val="2"/>
          <w:sz w:val="28"/>
          <w:szCs w:val="28"/>
          <w:u w:val="single"/>
        </w:rPr>
        <w:t>上述第三点要求的资料</w:t>
      </w:r>
      <w:r w:rsidR="0061688C">
        <w:rPr>
          <w:rFonts w:ascii="仿宋" w:eastAsia="仿宋" w:hAnsi="仿宋" w:cs="仿宋" w:hint="eastAsia"/>
          <w:kern w:val="2"/>
          <w:sz w:val="28"/>
          <w:szCs w:val="28"/>
        </w:rPr>
        <w:t>及</w:t>
      </w:r>
      <w:r>
        <w:rPr>
          <w:rFonts w:ascii="仿宋" w:eastAsia="仿宋" w:hAnsi="仿宋" w:cs="仿宋" w:hint="eastAsia"/>
          <w:kern w:val="2"/>
          <w:sz w:val="28"/>
          <w:szCs w:val="28"/>
        </w:rPr>
        <w:t>产品解决方案</w:t>
      </w:r>
      <w:r w:rsidR="0061688C">
        <w:rPr>
          <w:rFonts w:ascii="仿宋" w:eastAsia="仿宋" w:hAnsi="仿宋" w:cs="仿宋" w:hint="eastAsia"/>
          <w:kern w:val="2"/>
          <w:sz w:val="28"/>
          <w:szCs w:val="28"/>
        </w:rPr>
        <w:t>、</w:t>
      </w:r>
      <w:r>
        <w:rPr>
          <w:rFonts w:ascii="仿宋" w:eastAsia="仿宋" w:hAnsi="仿宋" w:cs="仿宋" w:hint="eastAsia"/>
          <w:kern w:val="2"/>
          <w:sz w:val="28"/>
          <w:szCs w:val="28"/>
        </w:rPr>
        <w:t>相关介绍材料到深圳市南山区蛇口科技大厦3楼南座372室信息科现场报名，或将相关电子材料发送至</w:t>
      </w:r>
      <w:r w:rsidR="006F3713">
        <w:rPr>
          <w:rFonts w:ascii="仿宋" w:eastAsia="仿宋" w:hAnsi="仿宋" w:cs="仿宋" w:hint="eastAsia"/>
          <w:kern w:val="2"/>
          <w:sz w:val="28"/>
          <w:szCs w:val="28"/>
        </w:rPr>
        <w:t>21545995</w:t>
      </w:r>
      <w:r>
        <w:rPr>
          <w:rFonts w:ascii="仿宋" w:eastAsia="仿宋" w:hAnsi="仿宋" w:cs="仿宋" w:hint="eastAsia"/>
          <w:kern w:val="2"/>
          <w:sz w:val="28"/>
          <w:szCs w:val="28"/>
        </w:rPr>
        <w:t>@qq.com。</w:t>
      </w:r>
    </w:p>
    <w:p w:rsidR="00A540FB" w:rsidRPr="00EA4A6D" w:rsidRDefault="00A540FB" w:rsidP="0061688C">
      <w:pPr>
        <w:pStyle w:val="a5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 w:rsidRPr="00EA4A6D">
        <w:rPr>
          <w:rFonts w:ascii="仿宋" w:eastAsia="仿宋" w:hAnsi="仿宋" w:cs="仿宋" w:hint="eastAsia"/>
          <w:kern w:val="2"/>
          <w:sz w:val="28"/>
          <w:szCs w:val="28"/>
        </w:rPr>
        <w:t>报名截止时间：2021年</w:t>
      </w:r>
      <w:r w:rsidR="00AD3FAB">
        <w:rPr>
          <w:rFonts w:ascii="仿宋" w:eastAsia="仿宋" w:hAnsi="仿宋" w:cs="仿宋"/>
          <w:kern w:val="2"/>
          <w:sz w:val="28"/>
          <w:szCs w:val="28"/>
        </w:rPr>
        <w:t>1</w:t>
      </w:r>
      <w:r w:rsidR="00756A55">
        <w:rPr>
          <w:rFonts w:ascii="仿宋" w:eastAsia="仿宋" w:hAnsi="仿宋" w:cs="仿宋"/>
          <w:kern w:val="2"/>
          <w:sz w:val="28"/>
          <w:szCs w:val="28"/>
        </w:rPr>
        <w:t>2</w:t>
      </w:r>
      <w:r w:rsidRPr="00EA4A6D">
        <w:rPr>
          <w:rFonts w:ascii="仿宋" w:eastAsia="仿宋" w:hAnsi="仿宋" w:cs="仿宋" w:hint="eastAsia"/>
          <w:kern w:val="2"/>
          <w:sz w:val="28"/>
          <w:szCs w:val="28"/>
        </w:rPr>
        <w:t>月</w:t>
      </w:r>
      <w:bookmarkStart w:id="0" w:name="_GoBack"/>
      <w:bookmarkEnd w:id="0"/>
      <w:r w:rsidR="0061688C">
        <w:rPr>
          <w:rFonts w:ascii="仿宋" w:eastAsia="仿宋" w:hAnsi="仿宋" w:cs="仿宋" w:hint="eastAsia"/>
          <w:kern w:val="2"/>
          <w:sz w:val="28"/>
          <w:szCs w:val="28"/>
        </w:rPr>
        <w:t>10</w:t>
      </w:r>
      <w:r w:rsidRPr="00EA4A6D">
        <w:rPr>
          <w:rFonts w:ascii="仿宋" w:eastAsia="仿宋" w:hAnsi="仿宋" w:cs="仿宋" w:hint="eastAsia"/>
          <w:kern w:val="2"/>
          <w:sz w:val="28"/>
          <w:szCs w:val="28"/>
        </w:rPr>
        <w:t>日下午17点前。</w:t>
      </w:r>
    </w:p>
    <w:p w:rsidR="00A540FB" w:rsidRPr="00EA4A6D" w:rsidRDefault="00A540FB" w:rsidP="0061688C">
      <w:pPr>
        <w:pStyle w:val="a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 w:rsidRPr="00EA4A6D">
        <w:rPr>
          <w:rFonts w:ascii="仿宋" w:eastAsia="仿宋" w:hAnsi="仿宋" w:cs="仿宋" w:hint="eastAsia"/>
          <w:kern w:val="2"/>
          <w:sz w:val="28"/>
          <w:szCs w:val="28"/>
        </w:rPr>
        <w:t>联系人：</w:t>
      </w:r>
      <w:r w:rsidR="0061688C">
        <w:rPr>
          <w:rFonts w:ascii="仿宋" w:eastAsia="仿宋" w:hAnsi="仿宋" w:cs="仿宋" w:hint="eastAsia"/>
          <w:kern w:val="2"/>
          <w:sz w:val="28"/>
          <w:szCs w:val="28"/>
        </w:rPr>
        <w:t>高文浩</w:t>
      </w:r>
      <w:r w:rsidRPr="00EA4A6D">
        <w:rPr>
          <w:rFonts w:ascii="仿宋" w:eastAsia="仿宋" w:hAnsi="仿宋" w:cs="仿宋"/>
          <w:kern w:val="2"/>
          <w:sz w:val="28"/>
          <w:szCs w:val="28"/>
        </w:rPr>
        <w:t>  </w:t>
      </w:r>
      <w:r w:rsidRPr="00EA4A6D">
        <w:rPr>
          <w:rFonts w:ascii="仿宋" w:eastAsia="仿宋" w:hAnsi="仿宋" w:cs="仿宋" w:hint="eastAsia"/>
          <w:kern w:val="2"/>
          <w:sz w:val="28"/>
          <w:szCs w:val="28"/>
        </w:rPr>
        <w:t>电话：</w:t>
      </w:r>
      <w:r w:rsidR="0061688C">
        <w:rPr>
          <w:rFonts w:ascii="仿宋" w:eastAsia="仿宋" w:hAnsi="仿宋" w:cs="仿宋" w:hint="eastAsia"/>
          <w:kern w:val="2"/>
          <w:sz w:val="28"/>
          <w:szCs w:val="28"/>
        </w:rPr>
        <w:t>15986644935</w:t>
      </w:r>
    </w:p>
    <w:p w:rsidR="00EA4A6D" w:rsidRPr="00A540FB" w:rsidRDefault="00EA4A6D" w:rsidP="0061688C">
      <w:pPr>
        <w:pStyle w:val="a5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</w:p>
    <w:sectPr w:rsidR="00EA4A6D" w:rsidRPr="00A540FB" w:rsidSect="00055237">
      <w:footerReference w:type="default" r:id="rId9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971" w:rsidRDefault="004F1971" w:rsidP="00CB08C7">
      <w:r>
        <w:separator/>
      </w:r>
    </w:p>
  </w:endnote>
  <w:endnote w:type="continuationSeparator" w:id="1">
    <w:p w:rsidR="004F1971" w:rsidRDefault="004F1971" w:rsidP="00CB0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847659"/>
    </w:sdtPr>
    <w:sdtContent>
      <w:sdt>
        <w:sdtPr>
          <w:id w:val="1728636285"/>
        </w:sdtPr>
        <w:sdtContent>
          <w:p w:rsidR="00CB08C7" w:rsidRDefault="000A2795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609E0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3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609E0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609E0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3A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08C7" w:rsidRDefault="00CB08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971" w:rsidRDefault="004F1971" w:rsidP="00CB08C7">
      <w:r>
        <w:separator/>
      </w:r>
    </w:p>
  </w:footnote>
  <w:footnote w:type="continuationSeparator" w:id="1">
    <w:p w:rsidR="004F1971" w:rsidRDefault="004F1971" w:rsidP="00CB0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986"/>
    <w:multiLevelType w:val="hybridMultilevel"/>
    <w:tmpl w:val="E2964558"/>
    <w:lvl w:ilvl="0" w:tplc="EAEAAF0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509BB"/>
    <w:multiLevelType w:val="hybridMultilevel"/>
    <w:tmpl w:val="60D6753E"/>
    <w:lvl w:ilvl="0" w:tplc="4C3872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6623B"/>
    <w:multiLevelType w:val="hybridMultilevel"/>
    <w:tmpl w:val="6540C788"/>
    <w:lvl w:ilvl="0" w:tplc="575266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700F26"/>
    <w:multiLevelType w:val="singleLevel"/>
    <w:tmpl w:val="2C700F26"/>
    <w:lvl w:ilvl="0">
      <w:start w:val="1"/>
      <w:numFmt w:val="decimal"/>
      <w:suff w:val="space"/>
      <w:lvlText w:val="%1."/>
      <w:lvlJc w:val="left"/>
    </w:lvl>
  </w:abstractNum>
  <w:abstractNum w:abstractNumId="4">
    <w:nsid w:val="37655E4A"/>
    <w:multiLevelType w:val="hybridMultilevel"/>
    <w:tmpl w:val="2D8E1EA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427531A1"/>
    <w:multiLevelType w:val="hybridMultilevel"/>
    <w:tmpl w:val="5CC41FA0"/>
    <w:lvl w:ilvl="0" w:tplc="04090001">
      <w:start w:val="1"/>
      <w:numFmt w:val="bullet"/>
      <w:lvlText w:val=""/>
      <w:lvlJc w:val="left"/>
      <w:pPr>
        <w:ind w:left="73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1" w:hanging="420"/>
      </w:pPr>
      <w:rPr>
        <w:rFonts w:ascii="Wingdings" w:hAnsi="Wingdings" w:hint="default"/>
      </w:rPr>
    </w:lvl>
  </w:abstractNum>
  <w:abstractNum w:abstractNumId="6">
    <w:nsid w:val="44680097"/>
    <w:multiLevelType w:val="hybridMultilevel"/>
    <w:tmpl w:val="52F04572"/>
    <w:lvl w:ilvl="0" w:tplc="81F28A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A47D0F"/>
    <w:multiLevelType w:val="hybridMultilevel"/>
    <w:tmpl w:val="FAFAD004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8">
    <w:nsid w:val="590F60FA"/>
    <w:multiLevelType w:val="hybridMultilevel"/>
    <w:tmpl w:val="551EB14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>
    <w:nsid w:val="76865466"/>
    <w:multiLevelType w:val="hybridMultilevel"/>
    <w:tmpl w:val="1678639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770EAE2B"/>
    <w:multiLevelType w:val="singleLevel"/>
    <w:tmpl w:val="770EAE2B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8E7"/>
    <w:rsid w:val="00021F0B"/>
    <w:rsid w:val="00045644"/>
    <w:rsid w:val="00055237"/>
    <w:rsid w:val="000904E4"/>
    <w:rsid w:val="000A1A44"/>
    <w:rsid w:val="000A2795"/>
    <w:rsid w:val="000A4F8A"/>
    <w:rsid w:val="000B4EDD"/>
    <w:rsid w:val="000B5741"/>
    <w:rsid w:val="000D26F8"/>
    <w:rsid w:val="000E28DB"/>
    <w:rsid w:val="000F2A30"/>
    <w:rsid w:val="001208E7"/>
    <w:rsid w:val="0013094B"/>
    <w:rsid w:val="00130B36"/>
    <w:rsid w:val="00146D4B"/>
    <w:rsid w:val="00147D99"/>
    <w:rsid w:val="001637EE"/>
    <w:rsid w:val="00187503"/>
    <w:rsid w:val="00191262"/>
    <w:rsid w:val="001B0469"/>
    <w:rsid w:val="001B5C9D"/>
    <w:rsid w:val="001D5FD7"/>
    <w:rsid w:val="001D7F2C"/>
    <w:rsid w:val="001F1DE9"/>
    <w:rsid w:val="002075DF"/>
    <w:rsid w:val="00212823"/>
    <w:rsid w:val="00217F10"/>
    <w:rsid w:val="00224FB1"/>
    <w:rsid w:val="00233155"/>
    <w:rsid w:val="00256AB7"/>
    <w:rsid w:val="002920CD"/>
    <w:rsid w:val="00295E7C"/>
    <w:rsid w:val="002A1D16"/>
    <w:rsid w:val="002A7B2D"/>
    <w:rsid w:val="002B018D"/>
    <w:rsid w:val="002B30F7"/>
    <w:rsid w:val="002B696B"/>
    <w:rsid w:val="002C4768"/>
    <w:rsid w:val="002E68BF"/>
    <w:rsid w:val="0030165F"/>
    <w:rsid w:val="003051DF"/>
    <w:rsid w:val="00306FE0"/>
    <w:rsid w:val="003346AE"/>
    <w:rsid w:val="00336006"/>
    <w:rsid w:val="003419CD"/>
    <w:rsid w:val="003609E0"/>
    <w:rsid w:val="003650C8"/>
    <w:rsid w:val="003654B8"/>
    <w:rsid w:val="003772B5"/>
    <w:rsid w:val="00397756"/>
    <w:rsid w:val="003C5340"/>
    <w:rsid w:val="003E6441"/>
    <w:rsid w:val="003E6D5F"/>
    <w:rsid w:val="003E7C5D"/>
    <w:rsid w:val="00404803"/>
    <w:rsid w:val="00414E13"/>
    <w:rsid w:val="004968EC"/>
    <w:rsid w:val="004A2754"/>
    <w:rsid w:val="004A289F"/>
    <w:rsid w:val="004A5715"/>
    <w:rsid w:val="004C11D8"/>
    <w:rsid w:val="004F1971"/>
    <w:rsid w:val="004F204D"/>
    <w:rsid w:val="004F2F40"/>
    <w:rsid w:val="00507D98"/>
    <w:rsid w:val="005110C5"/>
    <w:rsid w:val="0052147A"/>
    <w:rsid w:val="00526F33"/>
    <w:rsid w:val="00582AEF"/>
    <w:rsid w:val="005A6D2C"/>
    <w:rsid w:val="005B107A"/>
    <w:rsid w:val="005B58BC"/>
    <w:rsid w:val="005C2582"/>
    <w:rsid w:val="00601FD4"/>
    <w:rsid w:val="0060736D"/>
    <w:rsid w:val="0061688C"/>
    <w:rsid w:val="00636F8E"/>
    <w:rsid w:val="00647FAC"/>
    <w:rsid w:val="00670B02"/>
    <w:rsid w:val="0067335C"/>
    <w:rsid w:val="006B411D"/>
    <w:rsid w:val="006B6195"/>
    <w:rsid w:val="006C63B5"/>
    <w:rsid w:val="006F3713"/>
    <w:rsid w:val="0071672F"/>
    <w:rsid w:val="00720B90"/>
    <w:rsid w:val="00737BA6"/>
    <w:rsid w:val="00747F51"/>
    <w:rsid w:val="00750491"/>
    <w:rsid w:val="00756A55"/>
    <w:rsid w:val="00766039"/>
    <w:rsid w:val="007723AD"/>
    <w:rsid w:val="00773B23"/>
    <w:rsid w:val="00776105"/>
    <w:rsid w:val="0078669A"/>
    <w:rsid w:val="007A63E2"/>
    <w:rsid w:val="007A72E7"/>
    <w:rsid w:val="007B2CF5"/>
    <w:rsid w:val="007B66A2"/>
    <w:rsid w:val="007B72D9"/>
    <w:rsid w:val="007B7331"/>
    <w:rsid w:val="007D037F"/>
    <w:rsid w:val="008014FD"/>
    <w:rsid w:val="00820B7B"/>
    <w:rsid w:val="008251C5"/>
    <w:rsid w:val="00830F96"/>
    <w:rsid w:val="00836450"/>
    <w:rsid w:val="00860A82"/>
    <w:rsid w:val="00870FC5"/>
    <w:rsid w:val="00871C01"/>
    <w:rsid w:val="008B555C"/>
    <w:rsid w:val="008C30DF"/>
    <w:rsid w:val="008C3362"/>
    <w:rsid w:val="008C77B1"/>
    <w:rsid w:val="008D53A4"/>
    <w:rsid w:val="009147B5"/>
    <w:rsid w:val="00920FAF"/>
    <w:rsid w:val="009313DD"/>
    <w:rsid w:val="00947B84"/>
    <w:rsid w:val="00950BDA"/>
    <w:rsid w:val="009555C9"/>
    <w:rsid w:val="0097163F"/>
    <w:rsid w:val="00996C77"/>
    <w:rsid w:val="009C2FC7"/>
    <w:rsid w:val="009E3424"/>
    <w:rsid w:val="00A026CD"/>
    <w:rsid w:val="00A170E1"/>
    <w:rsid w:val="00A26CEE"/>
    <w:rsid w:val="00A33CB3"/>
    <w:rsid w:val="00A42975"/>
    <w:rsid w:val="00A540FB"/>
    <w:rsid w:val="00A54DCD"/>
    <w:rsid w:val="00A560A2"/>
    <w:rsid w:val="00A579F7"/>
    <w:rsid w:val="00A7063A"/>
    <w:rsid w:val="00A81E33"/>
    <w:rsid w:val="00A84266"/>
    <w:rsid w:val="00A84E10"/>
    <w:rsid w:val="00AA1B68"/>
    <w:rsid w:val="00AA7B30"/>
    <w:rsid w:val="00AC27F8"/>
    <w:rsid w:val="00AD3FAB"/>
    <w:rsid w:val="00AE4783"/>
    <w:rsid w:val="00B0224F"/>
    <w:rsid w:val="00B05CC1"/>
    <w:rsid w:val="00B12946"/>
    <w:rsid w:val="00B15973"/>
    <w:rsid w:val="00B41C91"/>
    <w:rsid w:val="00B85860"/>
    <w:rsid w:val="00BB540B"/>
    <w:rsid w:val="00BC3F7B"/>
    <w:rsid w:val="00BE0140"/>
    <w:rsid w:val="00BE2758"/>
    <w:rsid w:val="00BF79B4"/>
    <w:rsid w:val="00C02B63"/>
    <w:rsid w:val="00C22F69"/>
    <w:rsid w:val="00C2369E"/>
    <w:rsid w:val="00C31663"/>
    <w:rsid w:val="00C45701"/>
    <w:rsid w:val="00C56ED9"/>
    <w:rsid w:val="00C73669"/>
    <w:rsid w:val="00C80F2F"/>
    <w:rsid w:val="00C83EA8"/>
    <w:rsid w:val="00C86A55"/>
    <w:rsid w:val="00CB08C7"/>
    <w:rsid w:val="00CC3E63"/>
    <w:rsid w:val="00CE1A3F"/>
    <w:rsid w:val="00CF1A87"/>
    <w:rsid w:val="00D0275E"/>
    <w:rsid w:val="00D03CBF"/>
    <w:rsid w:val="00D07AD5"/>
    <w:rsid w:val="00D17FD8"/>
    <w:rsid w:val="00D50FEA"/>
    <w:rsid w:val="00D96BC9"/>
    <w:rsid w:val="00DC53B5"/>
    <w:rsid w:val="00DC71CF"/>
    <w:rsid w:val="00E06A63"/>
    <w:rsid w:val="00E10F1E"/>
    <w:rsid w:val="00E111BC"/>
    <w:rsid w:val="00E53523"/>
    <w:rsid w:val="00E72476"/>
    <w:rsid w:val="00E72634"/>
    <w:rsid w:val="00E840D1"/>
    <w:rsid w:val="00E96E3C"/>
    <w:rsid w:val="00EA4A6D"/>
    <w:rsid w:val="00EA4CE8"/>
    <w:rsid w:val="00EA51BA"/>
    <w:rsid w:val="00EB554D"/>
    <w:rsid w:val="00EC2982"/>
    <w:rsid w:val="00EC303E"/>
    <w:rsid w:val="00ED1BEB"/>
    <w:rsid w:val="00EE7FED"/>
    <w:rsid w:val="00F04F6A"/>
    <w:rsid w:val="00F14C8F"/>
    <w:rsid w:val="00F351F7"/>
    <w:rsid w:val="00F35ED1"/>
    <w:rsid w:val="00F47289"/>
    <w:rsid w:val="00F552FD"/>
    <w:rsid w:val="00F67D2B"/>
    <w:rsid w:val="00F71CD2"/>
    <w:rsid w:val="00F73377"/>
    <w:rsid w:val="00F93239"/>
    <w:rsid w:val="00F95B55"/>
    <w:rsid w:val="00FE539A"/>
    <w:rsid w:val="1D1625BC"/>
    <w:rsid w:val="2A6E0B9C"/>
    <w:rsid w:val="3E8026A6"/>
    <w:rsid w:val="3F6532BD"/>
    <w:rsid w:val="51B15BB1"/>
    <w:rsid w:val="5EF93D70"/>
    <w:rsid w:val="7390529A"/>
    <w:rsid w:val="7AD33092"/>
    <w:rsid w:val="7BF4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CB08C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0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B0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B08C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B08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B08C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CB08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08C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F79B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F79B4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C3166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31663"/>
    <w:rPr>
      <w:kern w:val="2"/>
      <w:sz w:val="21"/>
      <w:szCs w:val="22"/>
    </w:rPr>
  </w:style>
  <w:style w:type="paragraph" w:customStyle="1" w:styleId="152">
    <w:name w:val="正文小四 1.5首行2字符"/>
    <w:basedOn w:val="a"/>
    <w:qFormat/>
    <w:rsid w:val="006F3713"/>
    <w:pPr>
      <w:spacing w:line="360" w:lineRule="auto"/>
      <w:ind w:firstLineChars="200" w:firstLine="480"/>
    </w:pPr>
    <w:rPr>
      <w:rFonts w:ascii="宋体" w:eastAsia="宋体" w:hAnsi="宋体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Adminlll</cp:lastModifiedBy>
  <cp:revision>6</cp:revision>
  <dcterms:created xsi:type="dcterms:W3CDTF">2021-12-03T02:25:00Z</dcterms:created>
  <dcterms:modified xsi:type="dcterms:W3CDTF">2021-12-03T08:46:00Z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FE9CFBEA4C2343308114B2A8618D9A97</vt:lpwstr>
  </property>
</Properties>
</file>