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02532"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202532">
        <w:rPr>
          <w:rFonts w:asciiTheme="majorEastAsia" w:eastAsiaTheme="majorEastAsia" w:hAnsiTheme="majorEastAsia" w:hint="eastAsia"/>
          <w:b/>
          <w:bCs/>
          <w:sz w:val="44"/>
          <w:szCs w:val="44"/>
        </w:rPr>
        <w:t>蛇口人民医院</w:t>
      </w:r>
      <w:r w:rsidR="00DF7D6E" w:rsidRPr="00DF7D6E">
        <w:rPr>
          <w:rFonts w:hint="eastAsia"/>
          <w:b/>
          <w:sz w:val="44"/>
          <w:szCs w:val="44"/>
        </w:rPr>
        <w:t>超微量分光光度计</w:t>
      </w:r>
      <w:r w:rsidRPr="00202532">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00DF7D6E" w:rsidRPr="00DF7D6E">
        <w:rPr>
          <w:rFonts w:hint="eastAsia"/>
          <w:szCs w:val="21"/>
        </w:rPr>
        <w:t>超微量分光光度计</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02532" w:rsidRPr="00202532">
        <w:rPr>
          <w:rFonts w:hint="eastAsia"/>
          <w:szCs w:val="21"/>
        </w:rPr>
        <w:t>19.</w:t>
      </w:r>
      <w:r w:rsidR="00DF7D6E">
        <w:rPr>
          <w:rFonts w:hint="eastAsia"/>
          <w:szCs w:val="21"/>
        </w:rPr>
        <w:t>9</w:t>
      </w:r>
      <w:r w:rsidR="00202532" w:rsidRPr="00202532">
        <w:rPr>
          <w:rFonts w:hint="eastAsia"/>
          <w:szCs w:val="21"/>
        </w:rPr>
        <w:t>万元</w:t>
      </w:r>
      <w:r w:rsidRPr="00202532">
        <w:rPr>
          <w:rFonts w:asciiTheme="minorEastAsia" w:eastAsiaTheme="minorEastAsia" w:hAnsiTheme="minorEastAsia" w:hint="eastAsia"/>
          <w:bCs/>
          <w:szCs w:val="21"/>
        </w:rPr>
        <w:t>/</w:t>
      </w:r>
      <w:r w:rsidR="00BA2C50" w:rsidRPr="00202532">
        <w:rPr>
          <w:rFonts w:asciiTheme="minorEastAsia" w:eastAsiaTheme="minorEastAsia" w:hAnsiTheme="minorEastAsia" w:hint="eastAsia"/>
          <w:bCs/>
          <w:szCs w:val="21"/>
        </w:rPr>
        <w:t>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DF7D6E">
        <w:rPr>
          <w:rFonts w:asciiTheme="minorEastAsia" w:eastAsiaTheme="minorEastAsia" w:hAnsiTheme="minorEastAsia" w:cs="宋体" w:hint="eastAsia"/>
          <w:szCs w:val="21"/>
        </w:rPr>
        <w:t>25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DF7D6E">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F7957" w:rsidP="000B28BA">
      <w:pPr>
        <w:pStyle w:val="af1"/>
        <w:spacing w:line="276" w:lineRule="auto"/>
        <w:ind w:left="480"/>
        <w:jc w:val="center"/>
        <w:rPr>
          <w:rFonts w:ascii="宋体" w:hAnsi="宋体" w:cs="仿宋_GB2312"/>
          <w:szCs w:val="21"/>
          <w:lang w:val="zh-CN"/>
        </w:rPr>
      </w:pPr>
      <w:r w:rsidRPr="009E5D5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DF7D6E">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2D54F9">
        <w:rPr>
          <w:rFonts w:ascii="宋体" w:hAnsi="宋体" w:cs="宋体" w:hint="eastAsia"/>
          <w:szCs w:val="21"/>
        </w:rPr>
        <w:t>2</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DF7D6E">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97" w:rsidRDefault="00800A97" w:rsidP="0080440D">
      <w:r>
        <w:separator/>
      </w:r>
    </w:p>
  </w:endnote>
  <w:endnote w:type="continuationSeparator" w:id="0">
    <w:p w:rsidR="00800A97" w:rsidRDefault="00800A9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97" w:rsidRDefault="00800A97" w:rsidP="0080440D">
      <w:r>
        <w:separator/>
      </w:r>
    </w:p>
  </w:footnote>
  <w:footnote w:type="continuationSeparator" w:id="0">
    <w:p w:rsidR="00800A97" w:rsidRDefault="00800A9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E5D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76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833"/>
    <w:rsid w:val="00E52691"/>
    <w:rsid w:val="00E52A00"/>
    <w:rsid w:val="00E57F45"/>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A5E2B-7945-4923-900C-267BAED0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3</Pages>
  <Words>320</Words>
  <Characters>1828</Characters>
  <Application>Microsoft Office Word</Application>
  <DocSecurity>0</DocSecurity>
  <Lines>15</Lines>
  <Paragraphs>4</Paragraphs>
  <ScaleCrop>false</ScaleCrop>
  <Company>Sky123.Org</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318</cp:revision>
  <cp:lastPrinted>2020-04-17T01:01:00Z</cp:lastPrinted>
  <dcterms:created xsi:type="dcterms:W3CDTF">2019-05-22T13:00:00Z</dcterms:created>
  <dcterms:modified xsi:type="dcterms:W3CDTF">2021-03-23T02:52:00Z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