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4679D3" w:rsidRDefault="004679D3" w:rsidP="00E36828">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E36828">
        <w:rPr>
          <w:rFonts w:asciiTheme="minorEastAsia" w:eastAsiaTheme="minorEastAsia" w:hAnsiTheme="minorEastAsia" w:hint="eastAsia"/>
          <w:b/>
          <w:bCs/>
          <w:sz w:val="44"/>
          <w:szCs w:val="44"/>
        </w:rPr>
        <w:t>深圳市前海蛇口自贸区医院</w:t>
      </w:r>
      <w:r w:rsidR="00414281" w:rsidRPr="00414281">
        <w:rPr>
          <w:rFonts w:ascii="宋体" w:hAnsi="宋体" w:hint="eastAsia"/>
          <w:b/>
          <w:sz w:val="44"/>
          <w:szCs w:val="44"/>
          <w:lang/>
        </w:rPr>
        <w:t>1号楼15楼国际诊疗病区装修改造</w:t>
      </w:r>
      <w:r w:rsidR="000B28BA" w:rsidRPr="00E36828">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F43C87" w:rsidRDefault="002F7F80"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w:t>
      </w:r>
      <w:r w:rsidRPr="00112056">
        <w:rPr>
          <w:rFonts w:asciiTheme="minorEastAsia" w:eastAsiaTheme="minorEastAsia" w:hAnsiTheme="minorEastAsia" w:hint="eastAsia"/>
          <w:bCs/>
          <w:szCs w:val="21"/>
        </w:rPr>
        <w:t>：</w:t>
      </w:r>
      <w:r w:rsidR="00414281" w:rsidRPr="00414281">
        <w:rPr>
          <w:rFonts w:ascii="宋体" w:hAnsi="宋体" w:hint="eastAsia"/>
          <w:szCs w:val="21"/>
          <w:lang/>
        </w:rPr>
        <w:t>1号楼15楼国际诊疗病区装修改造</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E36828">
        <w:rPr>
          <w:rFonts w:asciiTheme="minorEastAsia" w:eastAsiaTheme="minorEastAsia" w:hAnsiTheme="minorEastAsia" w:hint="eastAsia"/>
          <w:bCs/>
          <w:szCs w:val="21"/>
        </w:rPr>
        <w:t>JJZB</w:t>
      </w:r>
      <w:r w:rsidRPr="00202532">
        <w:rPr>
          <w:rFonts w:asciiTheme="minorEastAsia" w:eastAsiaTheme="minorEastAsia" w:hAnsiTheme="minorEastAsia"/>
          <w:bCs/>
          <w:szCs w:val="21"/>
        </w:rPr>
        <w:t>-</w:t>
      </w:r>
      <w:r w:rsidR="00DF7D6E">
        <w:rPr>
          <w:rFonts w:asciiTheme="minorEastAsia" w:eastAsiaTheme="minorEastAsia" w:hAnsiTheme="minorEastAsia" w:hint="eastAsia"/>
          <w:bCs/>
          <w:szCs w:val="21"/>
        </w:rPr>
        <w:t>L-</w:t>
      </w:r>
      <w:r w:rsidRPr="00202532">
        <w:rPr>
          <w:rFonts w:asciiTheme="minorEastAsia" w:eastAsiaTheme="minorEastAsia" w:hAnsiTheme="minorEastAsia"/>
          <w:bCs/>
          <w:szCs w:val="21"/>
        </w:rPr>
        <w:t>202</w:t>
      </w:r>
      <w:r w:rsidR="004452C7" w:rsidRPr="00202532">
        <w:rPr>
          <w:rFonts w:asciiTheme="minorEastAsia" w:eastAsiaTheme="minorEastAsia" w:hAnsiTheme="minorEastAsia" w:hint="eastAsia"/>
          <w:bCs/>
          <w:szCs w:val="21"/>
        </w:rPr>
        <w:t>1</w:t>
      </w:r>
      <w:r w:rsidRPr="00202532">
        <w:rPr>
          <w:rFonts w:asciiTheme="minorEastAsia" w:eastAsiaTheme="minorEastAsia" w:hAnsiTheme="minorEastAsia"/>
          <w:bCs/>
          <w:szCs w:val="21"/>
        </w:rPr>
        <w:t>-</w:t>
      </w:r>
      <w:r w:rsidR="00E36828">
        <w:rPr>
          <w:rFonts w:asciiTheme="minorEastAsia" w:eastAsiaTheme="minorEastAsia" w:hAnsiTheme="minorEastAsia" w:hint="eastAsia"/>
          <w:bCs/>
          <w:szCs w:val="21"/>
        </w:rPr>
        <w:t>5</w:t>
      </w:r>
      <w:r w:rsidRPr="00202532">
        <w:rPr>
          <w:rFonts w:asciiTheme="minorEastAsia" w:eastAsiaTheme="minorEastAsia" w:hAnsiTheme="minorEastAsia"/>
          <w:bCs/>
          <w:szCs w:val="21"/>
        </w:rPr>
        <w:t>-</w:t>
      </w:r>
      <w:r w:rsidR="00414281">
        <w:rPr>
          <w:rFonts w:asciiTheme="minorEastAsia" w:eastAsiaTheme="minorEastAsia" w:hAnsiTheme="minorEastAsia" w:hint="eastAsia"/>
          <w:bCs/>
          <w:szCs w:val="21"/>
        </w:rPr>
        <w:t>3</w:t>
      </w:r>
    </w:p>
    <w:p w:rsidR="00D03D22" w:rsidRPr="00202532" w:rsidRDefault="00D03D22" w:rsidP="004679D3">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414281">
        <w:rPr>
          <w:rFonts w:asciiTheme="minorEastAsia" w:eastAsiaTheme="minorEastAsia" w:hAnsiTheme="minorEastAsia" w:hint="eastAsia"/>
          <w:bCs/>
          <w:szCs w:val="21"/>
        </w:rPr>
        <w:t>3</w:t>
      </w:r>
      <w:r w:rsidR="00E36828">
        <w:rPr>
          <w:rFonts w:asciiTheme="minorEastAsia" w:eastAsiaTheme="minorEastAsia" w:hAnsiTheme="minorEastAsia" w:hint="eastAsia"/>
          <w:szCs w:val="21"/>
        </w:rPr>
        <w:t>6</w:t>
      </w:r>
      <w:r w:rsidR="00202532" w:rsidRPr="003E6B7C">
        <w:rPr>
          <w:rFonts w:asciiTheme="minorEastAsia" w:eastAsiaTheme="minorEastAsia" w:hAnsiTheme="minorEastAsia" w:hint="eastAsia"/>
          <w:szCs w:val="21"/>
        </w:rPr>
        <w:t>万</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F43C87" w:rsidRPr="00414281" w:rsidRDefault="00414281" w:rsidP="00E36828">
      <w:pPr>
        <w:numPr>
          <w:ilvl w:val="0"/>
          <w:numId w:val="17"/>
        </w:numPr>
        <w:outlineLvl w:val="0"/>
        <w:rPr>
          <w:rFonts w:asciiTheme="minorEastAsia" w:eastAsiaTheme="minorEastAsia" w:hAnsiTheme="minorEastAsia"/>
          <w:color w:val="000000"/>
          <w:szCs w:val="21"/>
        </w:rPr>
      </w:pPr>
      <w:r w:rsidRPr="00414281">
        <w:rPr>
          <w:rStyle w:val="NormalCharacter"/>
          <w:rFonts w:asciiTheme="minorEastAsia" w:eastAsiaTheme="minorEastAsia" w:hAnsiTheme="minorEastAsia" w:hint="eastAsia"/>
          <w:kern w:val="0"/>
          <w:szCs w:val="21"/>
        </w:rPr>
        <w:t>投标人须具有在有效期内的国家住房和城乡建设部颁发的建筑装饰工程设计专项甲级资质</w:t>
      </w:r>
      <w:r w:rsidR="00F43C87" w:rsidRPr="00414281">
        <w:rPr>
          <w:rFonts w:asciiTheme="minorEastAsia" w:eastAsiaTheme="minorEastAsia" w:hAnsiTheme="minorEastAsia" w:hint="eastAsia"/>
          <w:color w:val="000000" w:themeColor="text1"/>
          <w:kern w:val="0"/>
          <w:szCs w:val="21"/>
        </w:rPr>
        <w:t>；</w:t>
      </w:r>
    </w:p>
    <w:p w:rsidR="00F43C87" w:rsidRPr="00F43C87" w:rsidRDefault="00F43C87" w:rsidP="00E36828">
      <w:pPr>
        <w:numPr>
          <w:ilvl w:val="0"/>
          <w:numId w:val="17"/>
        </w:numPr>
        <w:outlineLvl w:val="0"/>
        <w:rPr>
          <w:rFonts w:asciiTheme="minorEastAsia" w:eastAsiaTheme="minorEastAsia" w:hAnsiTheme="minorEastAsia"/>
          <w:color w:val="000000"/>
          <w:szCs w:val="21"/>
        </w:rPr>
      </w:pPr>
      <w:r w:rsidRPr="00F43C87">
        <w:rPr>
          <w:rFonts w:asciiTheme="minorEastAsia" w:eastAsiaTheme="minorEastAsia" w:hAnsiTheme="minorEastAsia"/>
          <w:color w:val="000000" w:themeColor="text1"/>
          <w:kern w:val="0"/>
          <w:szCs w:val="21"/>
        </w:rPr>
        <w:t>有依法缴纳税收和社会保障资金的良好记录</w:t>
      </w:r>
      <w:r w:rsidRPr="00F43C87">
        <w:rPr>
          <w:rFonts w:asciiTheme="minorEastAsia" w:eastAsiaTheme="minorEastAsia" w:hAnsiTheme="minorEastAsia" w:hint="eastAsia"/>
          <w:color w:val="000000" w:themeColor="text1"/>
          <w:kern w:val="0"/>
          <w:szCs w:val="21"/>
        </w:rPr>
        <w:t>；</w:t>
      </w:r>
    </w:p>
    <w:p w:rsidR="002F7F80" w:rsidRDefault="002F7F80" w:rsidP="00F43C87">
      <w:pPr>
        <w:numPr>
          <w:ilvl w:val="0"/>
          <w:numId w:val="17"/>
        </w:numPr>
        <w:outlineLvl w:val="0"/>
        <w:rPr>
          <w:rFonts w:asciiTheme="minorEastAsia" w:eastAsiaTheme="minorEastAsia" w:hAnsiTheme="minorEastAsia" w:hint="eastAsia"/>
          <w:color w:val="000000"/>
          <w:szCs w:val="21"/>
        </w:rPr>
      </w:pPr>
      <w:r w:rsidRPr="00E36828">
        <w:rPr>
          <w:rFonts w:asciiTheme="minorEastAsia" w:eastAsiaTheme="minorEastAsia" w:hAnsiTheme="minorEastAsia" w:hint="eastAsia"/>
          <w:color w:val="000000"/>
          <w:szCs w:val="21"/>
        </w:rPr>
        <w:t>投标人</w:t>
      </w:r>
      <w:r w:rsidR="00E36828" w:rsidRPr="00E36828">
        <w:rPr>
          <w:rStyle w:val="NormalCharacter"/>
          <w:rFonts w:asciiTheme="minorEastAsia" w:eastAsiaTheme="minorEastAsia" w:hAnsiTheme="minorEastAsia" w:cs="仿宋" w:hint="eastAsia"/>
          <w:kern w:val="0"/>
          <w:szCs w:val="21"/>
        </w:rPr>
        <w:t>近三年内无行贿犯罪记录</w:t>
      </w:r>
      <w:r w:rsidRPr="00E36828">
        <w:rPr>
          <w:rFonts w:asciiTheme="minorEastAsia" w:eastAsiaTheme="minorEastAsia" w:hAnsiTheme="minorEastAsia" w:hint="eastAsia"/>
          <w:color w:val="000000"/>
          <w:szCs w:val="21"/>
        </w:rPr>
        <w:t>；</w:t>
      </w:r>
    </w:p>
    <w:p w:rsidR="00414281" w:rsidRPr="00414281" w:rsidRDefault="00414281" w:rsidP="00F43C87">
      <w:pPr>
        <w:numPr>
          <w:ilvl w:val="0"/>
          <w:numId w:val="17"/>
        </w:numPr>
        <w:outlineLvl w:val="0"/>
        <w:rPr>
          <w:rFonts w:asciiTheme="minorEastAsia" w:eastAsiaTheme="minorEastAsia" w:hAnsiTheme="minorEastAsia"/>
          <w:color w:val="000000"/>
          <w:szCs w:val="21"/>
        </w:rPr>
      </w:pPr>
      <w:r w:rsidRPr="00414281">
        <w:rPr>
          <w:rStyle w:val="NormalCharacter"/>
          <w:rFonts w:asciiTheme="minorEastAsia" w:eastAsiaTheme="minorEastAsia" w:hAnsiTheme="minorEastAsia"/>
          <w:szCs w:val="21"/>
        </w:rPr>
        <w:t>具有履行合同所必需的设备和专业技术能力</w:t>
      </w:r>
      <w:r>
        <w:rPr>
          <w:rStyle w:val="NormalCharacter"/>
          <w:rFonts w:asciiTheme="minorEastAsia" w:eastAsiaTheme="minorEastAsia" w:hAnsiTheme="minorEastAsia" w:hint="eastAsia"/>
          <w:szCs w:val="21"/>
        </w:rPr>
        <w:t>；</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BF6395">
        <w:rPr>
          <w:rFonts w:asciiTheme="minorEastAsia" w:eastAsiaTheme="minorEastAsia" w:hAnsiTheme="minorEastAsia" w:cs="宋体" w:hint="eastAsia"/>
          <w:szCs w:val="21"/>
        </w:rPr>
        <w:t>4</w:t>
      </w:r>
      <w:r w:rsidR="00D5621D" w:rsidRPr="006A3CF4">
        <w:rPr>
          <w:rFonts w:asciiTheme="minorEastAsia" w:eastAsiaTheme="minorEastAsia" w:hAnsiTheme="minorEastAsia" w:cs="宋体" w:hint="eastAsia"/>
          <w:szCs w:val="21"/>
        </w:rPr>
        <w:t>月</w:t>
      </w:r>
      <w:r w:rsidR="00E36828">
        <w:rPr>
          <w:rFonts w:asciiTheme="minorEastAsia" w:eastAsiaTheme="minorEastAsia" w:hAnsiTheme="minorEastAsia" w:cs="宋体" w:hint="eastAsia"/>
          <w:szCs w:val="21"/>
        </w:rPr>
        <w:t>30</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E36828">
        <w:rPr>
          <w:rFonts w:asciiTheme="minorEastAsia" w:eastAsiaTheme="minorEastAsia" w:hAnsiTheme="minorEastAsia" w:cs="宋体" w:hint="eastAsia"/>
          <w:szCs w:val="21"/>
        </w:rPr>
        <w:t>5</w:t>
      </w:r>
      <w:r w:rsidR="00D5621D" w:rsidRPr="006A3CF4">
        <w:rPr>
          <w:rFonts w:asciiTheme="minorEastAsia" w:eastAsiaTheme="minorEastAsia" w:hAnsiTheme="minorEastAsia" w:cs="宋体" w:hint="eastAsia"/>
          <w:szCs w:val="21"/>
        </w:rPr>
        <w:t>月</w:t>
      </w:r>
      <w:r w:rsidR="00E36828">
        <w:rPr>
          <w:rFonts w:asciiTheme="minorEastAsia" w:eastAsiaTheme="minorEastAsia" w:hAnsiTheme="minorEastAsia" w:cs="宋体" w:hint="eastAsia"/>
          <w:szCs w:val="21"/>
        </w:rPr>
        <w:t>10</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5CB6" w:rsidRDefault="00414281" w:rsidP="000B28BA">
      <w:pPr>
        <w:pStyle w:val="af1"/>
        <w:numPr>
          <w:ilvl w:val="0"/>
          <w:numId w:val="18"/>
        </w:numPr>
        <w:rPr>
          <w:rFonts w:ascii="宋体" w:hAnsi="宋体"/>
          <w:szCs w:val="21"/>
        </w:rPr>
      </w:pPr>
      <w:r w:rsidRPr="00414281">
        <w:rPr>
          <w:rStyle w:val="NormalCharacter"/>
          <w:rFonts w:asciiTheme="minorEastAsia" w:eastAsiaTheme="minorEastAsia" w:hAnsiTheme="minorEastAsia" w:hint="eastAsia"/>
          <w:kern w:val="0"/>
          <w:szCs w:val="21"/>
        </w:rPr>
        <w:t>投标人须具有在有效期内的国家住房和城乡建设部颁发的建筑装饰工程设计专项甲级资质</w:t>
      </w:r>
      <w:r w:rsidR="00AC4ED4">
        <w:rPr>
          <w:rStyle w:val="NormalCharacter"/>
          <w:rFonts w:asciiTheme="minorEastAsia" w:eastAsiaTheme="minorEastAsia" w:hAnsiTheme="minorEastAsia" w:cs="仿宋" w:hint="eastAsia"/>
          <w:szCs w:val="21"/>
        </w:rPr>
        <w:t>；</w:t>
      </w:r>
    </w:p>
    <w:p w:rsidR="00F43C87" w:rsidRPr="00F43C87" w:rsidRDefault="00F43C87" w:rsidP="003E0A3D">
      <w:pPr>
        <w:pStyle w:val="af1"/>
        <w:numPr>
          <w:ilvl w:val="0"/>
          <w:numId w:val="18"/>
        </w:numPr>
        <w:rPr>
          <w:rFonts w:ascii="宋体" w:hAnsi="宋体"/>
          <w:szCs w:val="21"/>
        </w:rPr>
      </w:pPr>
      <w:r w:rsidRPr="00F43C87">
        <w:rPr>
          <w:rFonts w:asciiTheme="minorEastAsia" w:eastAsiaTheme="minorEastAsia" w:hAnsiTheme="minorEastAsia"/>
          <w:color w:val="000000" w:themeColor="text1"/>
          <w:kern w:val="0"/>
          <w:szCs w:val="21"/>
        </w:rPr>
        <w:t>有依法缴纳税收和社会保障资金的良好记录</w:t>
      </w:r>
      <w:r>
        <w:rPr>
          <w:rFonts w:asciiTheme="minorEastAsia" w:eastAsiaTheme="minorEastAsia" w:hAnsiTheme="minorEastAsia" w:hint="eastAsia"/>
          <w:color w:val="000000" w:themeColor="text1"/>
          <w:kern w:val="0"/>
          <w:szCs w:val="21"/>
        </w:rPr>
        <w:t>；</w:t>
      </w:r>
    </w:p>
    <w:p w:rsidR="007D1ED6" w:rsidRDefault="00AC4ED4" w:rsidP="003E0A3D">
      <w:pPr>
        <w:pStyle w:val="af1"/>
        <w:numPr>
          <w:ilvl w:val="0"/>
          <w:numId w:val="18"/>
        </w:numPr>
        <w:rPr>
          <w:rFonts w:ascii="宋体" w:hAnsi="宋体"/>
          <w:szCs w:val="21"/>
        </w:rPr>
      </w:pPr>
      <w:r w:rsidRPr="00E36828">
        <w:rPr>
          <w:rFonts w:asciiTheme="minorEastAsia" w:eastAsiaTheme="minorEastAsia" w:hAnsiTheme="minorEastAsia" w:hint="eastAsia"/>
          <w:color w:val="000000"/>
          <w:szCs w:val="21"/>
        </w:rPr>
        <w:t>投标人</w:t>
      </w:r>
      <w:r w:rsidRPr="00E36828">
        <w:rPr>
          <w:rStyle w:val="NormalCharacter"/>
          <w:rFonts w:asciiTheme="minorEastAsia" w:eastAsiaTheme="minorEastAsia" w:hAnsiTheme="minorEastAsia" w:cs="仿宋" w:hint="eastAsia"/>
          <w:kern w:val="0"/>
          <w:szCs w:val="21"/>
        </w:rPr>
        <w:t>近三年内无行贿犯罪记录</w:t>
      </w:r>
      <w:r w:rsidR="00B5521F" w:rsidRPr="003E0A3D">
        <w:rPr>
          <w:rFonts w:ascii="宋体" w:hAnsi="宋体" w:hint="eastAsia"/>
          <w:szCs w:val="21"/>
        </w:rPr>
        <w:t>；</w:t>
      </w:r>
    </w:p>
    <w:p w:rsidR="00AC4ED4" w:rsidRPr="00AC4ED4" w:rsidRDefault="00AC4ED4" w:rsidP="00AC4ED4">
      <w:pPr>
        <w:spacing w:line="276" w:lineRule="auto"/>
        <w:rPr>
          <w:rFonts w:ascii="宋体" w:hAnsi="宋体" w:cs="仿宋_GB2312"/>
          <w:szCs w:val="21"/>
        </w:rPr>
      </w:pPr>
      <w:r w:rsidRPr="007B50CD">
        <w:rPr>
          <w:rFonts w:asciiTheme="minorEastAsia" w:eastAsiaTheme="minorEastAsia" w:hAnsiTheme="minorEastAsia" w:hint="eastAsia"/>
          <w:b/>
          <w:color w:val="FF0000"/>
          <w:szCs w:val="21"/>
        </w:rPr>
        <w:t>(登录中国裁判网</w:t>
      </w:r>
      <w:proofErr w:type="gramStart"/>
      <w:r w:rsidRPr="007B50CD">
        <w:rPr>
          <w:rFonts w:asciiTheme="minorEastAsia" w:eastAsiaTheme="minorEastAsia" w:hAnsiTheme="minorEastAsia" w:hint="eastAsia"/>
          <w:b/>
          <w:color w:val="FF0000"/>
          <w:szCs w:val="21"/>
        </w:rPr>
        <w:t>文书网</w:t>
      </w:r>
      <w:proofErr w:type="gramEnd"/>
      <w:r>
        <w:rPr>
          <w:rFonts w:asciiTheme="minorEastAsia" w:eastAsiaTheme="minorEastAsia" w:hAnsiTheme="minorEastAsia" w:hint="eastAsia"/>
          <w:b/>
          <w:color w:val="FF0000"/>
          <w:szCs w:val="21"/>
        </w:rPr>
        <w:t xml:space="preserve">  </w:t>
      </w:r>
      <w:hyperlink r:id="rId8" w:history="1">
        <w:r w:rsidRPr="00771633">
          <w:rPr>
            <w:rStyle w:val="a5"/>
            <w:rFonts w:asciiTheme="minorEastAsia" w:eastAsiaTheme="minorEastAsia" w:hAnsiTheme="minorEastAsia"/>
            <w:b/>
            <w:szCs w:val="21"/>
          </w:rPr>
          <w:t>http://wenshu.court.gov.cn/</w:t>
        </w:r>
      </w:hyperlink>
      <w:r>
        <w:rPr>
          <w:rFonts w:asciiTheme="minorEastAsia" w:eastAsiaTheme="minorEastAsia" w:hAnsiTheme="minorEastAsia" w:hint="eastAsia"/>
          <w:b/>
          <w:color w:val="FF0000"/>
          <w:szCs w:val="21"/>
        </w:rPr>
        <w:t xml:space="preserve"> </w:t>
      </w:r>
      <w:r w:rsidRPr="007B50CD">
        <w:rPr>
          <w:rFonts w:asciiTheme="minorEastAsia" w:eastAsiaTheme="minorEastAsia" w:hAnsiTheme="minorEastAsia" w:hint="eastAsia"/>
          <w:b/>
          <w:color w:val="FF0000"/>
          <w:szCs w:val="21"/>
        </w:rPr>
        <w:t>，</w:t>
      </w:r>
      <w:r w:rsidRPr="007B50CD">
        <w:rPr>
          <w:rFonts w:asciiTheme="minorEastAsia" w:eastAsiaTheme="minorEastAsia" w:hAnsiTheme="minorEastAsia" w:cs="仿宋_GB2312" w:hint="eastAsia"/>
          <w:b/>
          <w:color w:val="FF0000"/>
          <w:szCs w:val="21"/>
          <w:lang w:val="zh-CN"/>
        </w:rPr>
        <w:t>提供扫描件</w:t>
      </w:r>
      <w:r w:rsidRPr="007B50CD">
        <w:rPr>
          <w:rFonts w:asciiTheme="minorEastAsia" w:eastAsiaTheme="minorEastAsia" w:hAnsiTheme="minorEastAsia" w:hint="eastAsia"/>
          <w:b/>
          <w:color w:val="FF0000"/>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414281" w:rsidP="000B28BA">
      <w:pPr>
        <w:pStyle w:val="af1"/>
        <w:spacing w:line="276" w:lineRule="auto"/>
        <w:ind w:left="480"/>
        <w:jc w:val="center"/>
        <w:rPr>
          <w:rFonts w:ascii="宋体" w:hAnsi="宋体" w:cs="仿宋_GB2312"/>
          <w:szCs w:val="21"/>
          <w:lang w:val="zh-CN"/>
        </w:rPr>
      </w:pPr>
      <w:r w:rsidRPr="00C70D56">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9"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E36828">
        <w:rPr>
          <w:rFonts w:ascii="宋体" w:hAnsi="宋体" w:cs="宋体" w:hint="eastAsia"/>
          <w:kern w:val="0"/>
          <w:szCs w:val="21"/>
        </w:rPr>
        <w:t>5</w:t>
      </w:r>
      <w:r w:rsidR="00F85BF0" w:rsidRPr="00551335">
        <w:rPr>
          <w:rFonts w:ascii="宋体" w:hAnsi="宋体" w:cs="宋体"/>
          <w:kern w:val="0"/>
          <w:szCs w:val="21"/>
        </w:rPr>
        <w:t>月</w:t>
      </w:r>
      <w:r w:rsidR="00E36828">
        <w:rPr>
          <w:rFonts w:ascii="宋体" w:hAnsi="宋体" w:cs="宋体" w:hint="eastAsia"/>
          <w:kern w:val="0"/>
          <w:szCs w:val="21"/>
        </w:rPr>
        <w:t>11</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E36828">
        <w:rPr>
          <w:rFonts w:ascii="宋体" w:hAnsi="宋体" w:cs="宋体" w:hint="eastAsia"/>
          <w:szCs w:val="21"/>
        </w:rPr>
        <w:t>5</w:t>
      </w:r>
      <w:r w:rsidR="00F85BF0" w:rsidRPr="0072014D">
        <w:rPr>
          <w:rFonts w:ascii="宋体" w:hAnsi="宋体" w:cs="宋体"/>
          <w:szCs w:val="21"/>
        </w:rPr>
        <w:t>月</w:t>
      </w:r>
      <w:r w:rsidR="00E36828">
        <w:rPr>
          <w:rFonts w:ascii="宋体" w:hAnsi="宋体" w:cs="宋体" w:hint="eastAsia"/>
          <w:szCs w:val="21"/>
        </w:rPr>
        <w:t>12</w:t>
      </w:r>
      <w:r w:rsidR="00F85BF0" w:rsidRPr="0072014D">
        <w:rPr>
          <w:rFonts w:ascii="宋体" w:hAnsi="宋体" w:cs="宋体"/>
          <w:szCs w:val="21"/>
        </w:rPr>
        <w:t>日</w:t>
      </w:r>
      <w:r w:rsidR="006F7957">
        <w:rPr>
          <w:rFonts w:ascii="宋体" w:hAnsi="宋体" w:cs="宋体" w:hint="eastAsia"/>
          <w:szCs w:val="21"/>
        </w:rPr>
        <w:t>1</w:t>
      </w:r>
      <w:r w:rsidR="00E36828">
        <w:rPr>
          <w:rFonts w:ascii="宋体" w:hAnsi="宋体" w:cs="宋体" w:hint="eastAsia"/>
          <w:szCs w:val="21"/>
        </w:rPr>
        <w:t>4</w:t>
      </w:r>
      <w:r w:rsidRPr="0072014D">
        <w:rPr>
          <w:rFonts w:ascii="宋体" w:hAnsi="宋体" w:cs="宋体" w:hint="eastAsia"/>
          <w:szCs w:val="21"/>
        </w:rPr>
        <w:t>:</w:t>
      </w:r>
      <w:r w:rsidR="00E36828">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AC4ED4">
        <w:rPr>
          <w:rFonts w:ascii="宋体" w:eastAsia="宋体" w:hAnsi="宋体" w:cs="宋体" w:hint="eastAsia"/>
          <w:sz w:val="21"/>
          <w:szCs w:val="21"/>
        </w:rPr>
        <w:t>4</w:t>
      </w:r>
      <w:r w:rsidRPr="00183496">
        <w:rPr>
          <w:rFonts w:ascii="宋体" w:eastAsia="宋体" w:hAnsi="宋体" w:cs="宋体" w:hint="eastAsia"/>
          <w:sz w:val="21"/>
          <w:szCs w:val="21"/>
        </w:rPr>
        <w:t>月</w:t>
      </w:r>
      <w:r w:rsidR="00AC4ED4">
        <w:rPr>
          <w:rFonts w:ascii="宋体" w:eastAsia="宋体" w:hAnsi="宋体" w:cs="宋体" w:hint="eastAsia"/>
          <w:sz w:val="21"/>
          <w:szCs w:val="21"/>
        </w:rPr>
        <w:t>29</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895079" w:rsidRPr="002F7F80" w:rsidRDefault="00895079" w:rsidP="002F7F80"/>
    <w:sectPr w:rsidR="00895079" w:rsidRPr="002F7F80"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2A1" w:rsidRDefault="004B32A1" w:rsidP="0080440D">
      <w:r>
        <w:separator/>
      </w:r>
    </w:p>
  </w:endnote>
  <w:endnote w:type="continuationSeparator" w:id="0">
    <w:p w:rsidR="004B32A1" w:rsidRDefault="004B32A1"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2A1" w:rsidRDefault="004B32A1" w:rsidP="0080440D">
      <w:r>
        <w:separator/>
      </w:r>
    </w:p>
  </w:footnote>
  <w:footnote w:type="continuationSeparator" w:id="0">
    <w:p w:rsidR="004B32A1" w:rsidRDefault="004B32A1"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C70D5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344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2187"/>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35E25"/>
    <w:rsid w:val="004373FE"/>
    <w:rsid w:val="00441FE3"/>
    <w:rsid w:val="00442F82"/>
    <w:rsid w:val="004452C7"/>
    <w:rsid w:val="004473F8"/>
    <w:rsid w:val="0045520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32A1"/>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047E"/>
    <w:rsid w:val="00551335"/>
    <w:rsid w:val="005564F2"/>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2EB4"/>
    <w:rsid w:val="0080440D"/>
    <w:rsid w:val="00812707"/>
    <w:rsid w:val="008142B4"/>
    <w:rsid w:val="008172F3"/>
    <w:rsid w:val="00837254"/>
    <w:rsid w:val="00843D3B"/>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C4ED4"/>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0D56"/>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44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enshu.court.gov.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4C0533-BF72-4693-B03B-D7EF83C05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1907</TotalTime>
  <Pages>2</Pages>
  <Words>169</Words>
  <Characters>966</Characters>
  <Application>Microsoft Office Word</Application>
  <DocSecurity>0</DocSecurity>
  <Lines>8</Lines>
  <Paragraphs>2</Paragraphs>
  <ScaleCrop>false</ScaleCrop>
  <Company>Sky123.Org</Company>
  <LinksUpToDate>false</LinksUpToDate>
  <CharactersWithSpaces>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372</cp:revision>
  <cp:lastPrinted>2020-04-17T01:01:00Z</cp:lastPrinted>
  <dcterms:created xsi:type="dcterms:W3CDTF">2019-05-22T13:00:00Z</dcterms:created>
  <dcterms:modified xsi:type="dcterms:W3CDTF">2021-04-29T07:10:00Z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