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9B" w:rsidRDefault="003C4B9B" w:rsidP="003C4B9B">
      <w:pPr>
        <w:widowControl/>
        <w:shd w:val="clear" w:color="auto" w:fill="FFFFFF"/>
        <w:jc w:val="center"/>
        <w:outlineLvl w:val="0"/>
        <w:rPr>
          <w:rFonts w:asciiTheme="majorEastAsia" w:eastAsiaTheme="majorEastAsia" w:hAnsiTheme="majorEastAsia" w:hint="eastAsia"/>
          <w:b/>
          <w:bCs/>
          <w:sz w:val="44"/>
          <w:szCs w:val="44"/>
        </w:rPr>
      </w:pPr>
      <w:r>
        <w:rPr>
          <w:rFonts w:asciiTheme="majorEastAsia" w:eastAsiaTheme="majorEastAsia" w:hAnsiTheme="majorEastAsia" w:hint="eastAsia"/>
          <w:b/>
          <w:bCs/>
          <w:sz w:val="44"/>
          <w:szCs w:val="44"/>
        </w:rPr>
        <w:t>深圳市前海蛇口自贸区转运呼吸机</w:t>
      </w:r>
    </w:p>
    <w:p w:rsidR="002F7F80" w:rsidRPr="00BD4286" w:rsidRDefault="003C4B9B" w:rsidP="003C4B9B">
      <w:pPr>
        <w:widowControl/>
        <w:shd w:val="clear" w:color="auto" w:fill="FFFFFF"/>
        <w:jc w:val="center"/>
        <w:outlineLvl w:val="0"/>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紧急采购</w:t>
      </w:r>
      <w:r w:rsidR="000B28BA" w:rsidRPr="00E204EF">
        <w:rPr>
          <w:rFonts w:asciiTheme="majorEastAsia" w:eastAsiaTheme="majorEastAsia" w:hAnsiTheme="majorEastAsia" w:hint="eastAsia"/>
          <w:b/>
          <w:bCs/>
          <w:sz w:val="44"/>
          <w:szCs w:val="44"/>
        </w:rPr>
        <w:t>公告</w:t>
      </w:r>
    </w:p>
    <w:p w:rsidR="003C4B9B" w:rsidRDefault="003C4B9B" w:rsidP="003C4B9B">
      <w:pPr>
        <w:pStyle w:val="a7"/>
        <w:spacing w:line="240" w:lineRule="auto"/>
        <w:ind w:left="0"/>
        <w:rPr>
          <w:rFonts w:ascii="宋体" w:hAnsi="宋体" w:hint="eastAsia"/>
          <w:color w:val="000000"/>
          <w:szCs w:val="21"/>
        </w:rPr>
      </w:pPr>
      <w:r w:rsidRPr="003C4B9B">
        <w:rPr>
          <w:rFonts w:ascii="宋体" w:hAnsi="宋体" w:hint="eastAsia"/>
          <w:color w:val="000000"/>
          <w:szCs w:val="21"/>
        </w:rPr>
        <w:t>根据财办库【2020】23号《财政部办公厅关于疫情防控采购便利化的通知》及深南财【2020】10号《南山区财政局关于做好新型冠状病毒感染的肺炎联防联控财政保障工作的通知》要求规定，</w:t>
      </w:r>
      <w:r w:rsidR="001943CF" w:rsidRPr="001346A5">
        <w:rPr>
          <w:rFonts w:ascii="宋体" w:hAnsi="宋体" w:hint="eastAsia"/>
          <w:color w:val="000000"/>
          <w:szCs w:val="21"/>
        </w:rPr>
        <w:t>对我院以下医用</w:t>
      </w:r>
      <w:r w:rsidR="001943CF" w:rsidRPr="001346A5">
        <w:rPr>
          <w:rFonts w:ascii="宋体" w:hAnsi="宋体" w:hint="eastAsia"/>
          <w:szCs w:val="21"/>
        </w:rPr>
        <w:t>设备</w:t>
      </w:r>
      <w:r w:rsidR="001943CF" w:rsidRPr="001346A5">
        <w:rPr>
          <w:rFonts w:ascii="宋体" w:hAnsi="宋体" w:cs="宋体" w:hint="eastAsia"/>
          <w:szCs w:val="21"/>
        </w:rPr>
        <w:t>进行院内</w:t>
      </w:r>
      <w:r w:rsidR="001943CF">
        <w:rPr>
          <w:rFonts w:ascii="宋体" w:hAnsi="宋体" w:cs="宋体" w:hint="eastAsia"/>
          <w:szCs w:val="21"/>
        </w:rPr>
        <w:t>紧急</w:t>
      </w:r>
      <w:r w:rsidR="001943CF" w:rsidRPr="001346A5">
        <w:rPr>
          <w:rFonts w:ascii="宋体" w:hAnsi="宋体" w:hint="eastAsia"/>
          <w:color w:val="000000"/>
          <w:szCs w:val="21"/>
        </w:rPr>
        <w:t>采购</w:t>
      </w:r>
      <w:r>
        <w:rPr>
          <w:rFonts w:ascii="宋体" w:hAnsi="宋体" w:hint="eastAsia"/>
          <w:color w:val="000000"/>
          <w:szCs w:val="21"/>
        </w:rPr>
        <w:t>，欢迎符合条件的</w:t>
      </w:r>
      <w:r w:rsidRPr="003C4B9B">
        <w:rPr>
          <w:rFonts w:ascii="宋体" w:hAnsi="宋体" w:hint="eastAsia"/>
          <w:color w:val="000000"/>
          <w:szCs w:val="21"/>
        </w:rPr>
        <w:t>供应商前来参与</w:t>
      </w:r>
      <w:r>
        <w:rPr>
          <w:rFonts w:ascii="宋体" w:hAnsi="宋体" w:hint="eastAsia"/>
          <w:color w:val="000000"/>
          <w:szCs w:val="21"/>
        </w:rPr>
        <w:t>谈判。</w:t>
      </w:r>
    </w:p>
    <w:p w:rsidR="000B28BA" w:rsidRPr="003C4B9B" w:rsidRDefault="003C4B9B" w:rsidP="003C4B9B">
      <w:pPr>
        <w:pStyle w:val="a7"/>
        <w:numPr>
          <w:ilvl w:val="0"/>
          <w:numId w:val="16"/>
        </w:numPr>
        <w:spacing w:line="240" w:lineRule="auto"/>
        <w:ind w:firstLineChars="0"/>
        <w:rPr>
          <w:rFonts w:asciiTheme="minorEastAsia" w:eastAsiaTheme="minorEastAsia" w:hAnsiTheme="minorEastAsia" w:hint="eastAsia"/>
          <w:szCs w:val="21"/>
        </w:rPr>
      </w:pPr>
      <w:r w:rsidRPr="003C4B9B">
        <w:rPr>
          <w:rFonts w:ascii="宋体" w:hAnsi="宋体" w:hint="eastAsia"/>
          <w:color w:val="000000"/>
          <w:szCs w:val="21"/>
        </w:rPr>
        <w:t>项目名称及数量：</w:t>
      </w:r>
      <w:r>
        <w:rPr>
          <w:rFonts w:hint="eastAsia"/>
          <w:b/>
          <w:szCs w:val="21"/>
        </w:rPr>
        <w:t>转运呼吸机</w:t>
      </w:r>
      <w:r>
        <w:rPr>
          <w:rFonts w:hint="eastAsia"/>
          <w:b/>
          <w:szCs w:val="21"/>
        </w:rPr>
        <w:t xml:space="preserve">   3</w:t>
      </w:r>
      <w:r>
        <w:rPr>
          <w:rFonts w:hint="eastAsia"/>
          <w:b/>
          <w:szCs w:val="21"/>
        </w:rPr>
        <w:t>台</w:t>
      </w:r>
    </w:p>
    <w:p w:rsidR="003C4B9B" w:rsidRPr="00D03D22" w:rsidRDefault="003C4B9B"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项目编号：</w:t>
      </w:r>
      <w:r>
        <w:rPr>
          <w:rFonts w:asciiTheme="minorEastAsia" w:eastAsiaTheme="minorEastAsia" w:hAnsiTheme="minorEastAsia" w:hint="eastAsia"/>
          <w:bCs/>
          <w:szCs w:val="21"/>
        </w:rPr>
        <w:t>JJCG</w:t>
      </w:r>
      <w:r w:rsidRPr="00E204EF">
        <w:rPr>
          <w:rFonts w:asciiTheme="minorEastAsia" w:eastAsiaTheme="minorEastAsia" w:hAnsiTheme="minorEastAsia"/>
          <w:bCs/>
          <w:szCs w:val="21"/>
        </w:rPr>
        <w:t>-202</w:t>
      </w:r>
      <w:r>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Pr>
          <w:rFonts w:asciiTheme="minorEastAsia" w:eastAsiaTheme="minorEastAsia" w:hAnsiTheme="minorEastAsia" w:hint="eastAsia"/>
          <w:bCs/>
          <w:szCs w:val="21"/>
        </w:rPr>
        <w:t>5</w:t>
      </w:r>
      <w:r w:rsidRPr="00E204EF">
        <w:rPr>
          <w:rFonts w:asciiTheme="minorEastAsia" w:eastAsiaTheme="minorEastAsia" w:hAnsiTheme="minorEastAsia"/>
          <w:bCs/>
          <w:szCs w:val="21"/>
        </w:rPr>
        <w:t>-</w:t>
      </w:r>
      <w:r>
        <w:rPr>
          <w:rFonts w:asciiTheme="minorEastAsia" w:eastAsiaTheme="minorEastAsia" w:hAnsiTheme="minorEastAsia" w:hint="eastAsia"/>
          <w:bCs/>
          <w:szCs w:val="21"/>
        </w:rPr>
        <w:t>1</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3C4B9B">
        <w:rPr>
          <w:rFonts w:asciiTheme="minorEastAsia" w:eastAsiaTheme="minorEastAsia" w:hAnsiTheme="minorEastAsia" w:hint="eastAsia"/>
          <w:szCs w:val="21"/>
        </w:rPr>
        <w:t>54</w:t>
      </w:r>
      <w:r>
        <w:rPr>
          <w:rFonts w:asciiTheme="minorEastAsia" w:eastAsiaTheme="minorEastAsia" w:hAnsiTheme="minorEastAsia" w:hint="eastAsia"/>
          <w:bCs/>
          <w:szCs w:val="21"/>
        </w:rPr>
        <w:t>万</w:t>
      </w:r>
      <w:r w:rsidR="006515DC">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3C4B9B">
        <w:rPr>
          <w:rFonts w:asciiTheme="minorEastAsia" w:eastAsiaTheme="minorEastAsia" w:hAnsiTheme="minorEastAsia" w:hint="eastAsia"/>
          <w:color w:val="000000"/>
          <w:szCs w:val="21"/>
        </w:rPr>
        <w:t>3</w:t>
      </w:r>
      <w:r w:rsidR="004E6899">
        <w:rPr>
          <w:rFonts w:asciiTheme="minorEastAsia" w:eastAsiaTheme="minorEastAsia" w:hAnsiTheme="minorEastAsia" w:hint="eastAsia"/>
          <w:color w:val="000000"/>
          <w:szCs w:val="21"/>
        </w:rPr>
        <w:t>台</w:t>
      </w:r>
    </w:p>
    <w:p w:rsidR="002F7F80" w:rsidRPr="00E204EF" w:rsidRDefault="003C4B9B" w:rsidP="002F7F80">
      <w:pPr>
        <w:pStyle w:val="a7"/>
        <w:numPr>
          <w:ilvl w:val="0"/>
          <w:numId w:val="16"/>
        </w:numPr>
        <w:spacing w:line="240" w:lineRule="auto"/>
        <w:ind w:firstLineChars="0"/>
        <w:rPr>
          <w:rFonts w:asciiTheme="minorEastAsia" w:eastAsiaTheme="minorEastAsia" w:hAnsiTheme="minorEastAsia"/>
          <w:bCs/>
          <w:szCs w:val="21"/>
        </w:rPr>
      </w:pPr>
      <w:r w:rsidRPr="003C4B9B">
        <w:rPr>
          <w:rFonts w:ascii="宋体" w:hAnsi="宋体" w:hint="eastAsia"/>
          <w:color w:val="000000"/>
          <w:szCs w:val="21"/>
        </w:rPr>
        <w:t>供应商</w:t>
      </w:r>
      <w:r w:rsidR="002F7F80" w:rsidRPr="00E204EF">
        <w:rPr>
          <w:rFonts w:asciiTheme="minorEastAsia" w:eastAsiaTheme="minorEastAsia" w:hAnsiTheme="minorEastAsia" w:hint="eastAsia"/>
          <w:bCs/>
          <w:szCs w:val="21"/>
        </w:rPr>
        <w:t>资质要求：</w:t>
      </w:r>
    </w:p>
    <w:p w:rsidR="004325BC" w:rsidRDefault="004325BC" w:rsidP="004325BC">
      <w:pPr>
        <w:spacing w:line="360" w:lineRule="exact"/>
        <w:rPr>
          <w:rFonts w:ascii="宋体" w:hAnsi="宋体" w:hint="eastAsia"/>
          <w:color w:val="000000"/>
          <w:szCs w:val="21"/>
        </w:rPr>
      </w:pPr>
      <w:r>
        <w:rPr>
          <w:rFonts w:ascii="宋体" w:hAnsi="宋体" w:hint="eastAsia"/>
          <w:color w:val="000000"/>
          <w:szCs w:val="21"/>
        </w:rPr>
        <w:t>1.投标人必须是在中华人民共和国境内注册的独立法人（提供营业执照扫描件，原件备查）；</w:t>
      </w:r>
    </w:p>
    <w:p w:rsidR="004325BC" w:rsidRDefault="004325BC" w:rsidP="004325BC">
      <w:pPr>
        <w:spacing w:line="360" w:lineRule="exact"/>
        <w:rPr>
          <w:rFonts w:ascii="宋体" w:hAnsi="宋体" w:hint="eastAsia"/>
          <w:color w:val="000000"/>
          <w:szCs w:val="21"/>
        </w:rPr>
      </w:pPr>
      <w:r>
        <w:rPr>
          <w:rFonts w:ascii="宋体" w:hAnsi="宋体" w:hint="eastAsia"/>
          <w:color w:val="000000"/>
          <w:szCs w:val="21"/>
        </w:rPr>
        <w:t>2.1.投标人若为生产企业：所投产品为第二、三类医疗器械的，提供食品药品监督管理部门颁发的涵盖所投医疗器械的《医疗器械生产许可证》（有效期内）扫描件，原件备查；</w:t>
      </w:r>
    </w:p>
    <w:p w:rsidR="004325BC" w:rsidRDefault="004325BC" w:rsidP="004325BC">
      <w:pPr>
        <w:spacing w:line="360" w:lineRule="exact"/>
        <w:rPr>
          <w:rFonts w:ascii="宋体" w:hAnsi="宋体"/>
          <w:color w:val="000000"/>
          <w:szCs w:val="21"/>
        </w:rPr>
      </w:pPr>
      <w:r>
        <w:rPr>
          <w:rFonts w:ascii="宋体" w:hAnsi="宋体" w:hint="eastAsia"/>
          <w:color w:val="000000"/>
          <w:szCs w:val="21"/>
        </w:rPr>
        <w:t>2.2.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4325BC" w:rsidRDefault="004325BC" w:rsidP="004325BC">
      <w:pPr>
        <w:spacing w:line="360" w:lineRule="exact"/>
        <w:rPr>
          <w:rFonts w:ascii="宋体" w:hAnsi="宋体" w:hint="eastAsia"/>
          <w:color w:val="000000"/>
          <w:szCs w:val="21"/>
        </w:rPr>
      </w:pPr>
      <w:r>
        <w:rPr>
          <w:rFonts w:ascii="宋体" w:hAnsi="宋体" w:hint="eastAsia"/>
          <w:color w:val="000000"/>
          <w:szCs w:val="21"/>
        </w:rPr>
        <w:t>3.产品具备相关主管部门要求的认证资料：所投产品为第一类医疗器械的，提供食品药品监督管理部门签发的有效的《医疗器械备案凭证》；所投产品为第二、三类医疗器械的，提供食品药品监督管理部门签发的涵盖所投产品的《医疗器械注册证》(有效期内)；</w:t>
      </w:r>
    </w:p>
    <w:p w:rsidR="004325BC" w:rsidRDefault="004325BC" w:rsidP="004325BC">
      <w:pPr>
        <w:spacing w:line="360" w:lineRule="exact"/>
        <w:rPr>
          <w:rFonts w:ascii="宋体" w:hAnsi="宋体" w:hint="eastAsia"/>
          <w:color w:val="000000"/>
          <w:szCs w:val="21"/>
        </w:rPr>
      </w:pPr>
      <w:r>
        <w:rPr>
          <w:rFonts w:ascii="宋体" w:hAnsi="宋体" w:hint="eastAsia"/>
          <w:color w:val="000000"/>
          <w:szCs w:val="21"/>
        </w:rPr>
        <w:t>4.近3年内(如公司成立不足3年，自成立之日起算)在经营活动中无重大违法犯罪记录和不存在处于被禁止参与政府采购活动期限内情形的书面声明（提供书面声明函）；</w:t>
      </w:r>
    </w:p>
    <w:p w:rsidR="004325BC" w:rsidRDefault="004325BC" w:rsidP="004325BC">
      <w:pPr>
        <w:spacing w:line="360" w:lineRule="exact"/>
        <w:rPr>
          <w:rFonts w:ascii="宋体" w:hAnsi="宋体" w:hint="eastAsia"/>
          <w:color w:val="000000"/>
          <w:szCs w:val="21"/>
        </w:rPr>
      </w:pPr>
      <w:r>
        <w:rPr>
          <w:rFonts w:ascii="宋体" w:hAnsi="宋体" w:hint="eastAsia"/>
          <w:color w:val="000000"/>
          <w:szCs w:val="21"/>
        </w:rPr>
        <w:t>5.本项目不接受进口产品投标；</w:t>
      </w:r>
    </w:p>
    <w:p w:rsidR="004325BC" w:rsidRDefault="004325BC" w:rsidP="004325BC">
      <w:pPr>
        <w:spacing w:line="360" w:lineRule="exact"/>
        <w:rPr>
          <w:rFonts w:ascii="宋体" w:hAnsi="宋体" w:hint="eastAsia"/>
          <w:color w:val="000000"/>
          <w:szCs w:val="21"/>
        </w:rPr>
      </w:pPr>
      <w:r>
        <w:rPr>
          <w:rFonts w:ascii="宋体" w:hAnsi="宋体" w:hint="eastAsia"/>
          <w:color w:val="000000"/>
          <w:szCs w:val="21"/>
        </w:rPr>
        <w:t>6.本项目不接受联合体投标。</w:t>
      </w:r>
    </w:p>
    <w:p w:rsidR="00AF6D71" w:rsidRPr="00AF6D71" w:rsidRDefault="00712949" w:rsidP="00712949">
      <w:pPr>
        <w:outlineLvl w:val="0"/>
        <w:rPr>
          <w:rFonts w:ascii="宋体" w:hAnsi="宋体"/>
          <w:b/>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003C4B9B">
        <w:rPr>
          <w:rFonts w:ascii="宋体" w:hAnsi="宋体" w:hint="eastAsia"/>
          <w:b/>
          <w:color w:val="FF0000"/>
          <w:szCs w:val="21"/>
        </w:rPr>
        <w:t>供应商</w:t>
      </w:r>
      <w:r w:rsidRPr="00712949">
        <w:rPr>
          <w:rFonts w:ascii="宋体" w:hAnsi="宋体" w:hint="eastAsia"/>
          <w:b/>
          <w:color w:val="FF0000"/>
          <w:szCs w:val="21"/>
        </w:rPr>
        <w:t>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1943CF" w:rsidRDefault="001943CF" w:rsidP="000B28BA">
      <w:pPr>
        <w:pStyle w:val="af1"/>
        <w:numPr>
          <w:ilvl w:val="0"/>
          <w:numId w:val="16"/>
        </w:numPr>
        <w:rPr>
          <w:rFonts w:asciiTheme="minorEastAsia" w:eastAsiaTheme="minorEastAsia" w:hAnsiTheme="minorEastAsia" w:hint="eastAsia"/>
          <w:b/>
          <w:color w:val="000000"/>
          <w:szCs w:val="21"/>
        </w:rPr>
      </w:pPr>
      <w:r w:rsidRPr="001346A5">
        <w:rPr>
          <w:rFonts w:ascii="宋体" w:hAnsi="宋体" w:hint="eastAsia"/>
          <w:b/>
          <w:color w:val="000000"/>
          <w:szCs w:val="21"/>
        </w:rPr>
        <w:t>交货期及验收</w:t>
      </w:r>
      <w:r w:rsidRPr="001346A5">
        <w:rPr>
          <w:rFonts w:ascii="宋体" w:hAnsi="宋体" w:hint="eastAsia"/>
          <w:b/>
          <w:szCs w:val="21"/>
        </w:rPr>
        <w:t>要求：</w:t>
      </w:r>
      <w:r w:rsidRPr="001346A5">
        <w:rPr>
          <w:rFonts w:ascii="宋体" w:hAnsi="宋体" w:hint="eastAsia"/>
          <w:szCs w:val="21"/>
        </w:rPr>
        <w:t>签订合同之日起</w:t>
      </w:r>
      <w:r w:rsidRPr="001943CF">
        <w:rPr>
          <w:rFonts w:ascii="宋体" w:hAnsi="宋体" w:hint="eastAsia"/>
          <w:b/>
          <w:color w:val="FF0000"/>
          <w:szCs w:val="21"/>
          <w:highlight w:val="yellow"/>
        </w:rPr>
        <w:t>7</w:t>
      </w:r>
      <w:r w:rsidRPr="001346A5">
        <w:rPr>
          <w:rFonts w:ascii="宋体" w:hAnsi="宋体" w:hint="eastAsia"/>
          <w:szCs w:val="21"/>
        </w:rPr>
        <w:t>日历天内交货、安装、调试完毕</w:t>
      </w:r>
      <w:r>
        <w:rPr>
          <w:rFonts w:ascii="宋体" w:hAnsi="宋体" w:hint="eastAsia"/>
          <w:szCs w:val="21"/>
        </w:rPr>
        <w:t>。</w:t>
      </w:r>
    </w:p>
    <w:p w:rsidR="00AF6D71" w:rsidRPr="000B28BA" w:rsidRDefault="001943CF" w:rsidP="000B28BA">
      <w:pPr>
        <w:pStyle w:val="af1"/>
        <w:numPr>
          <w:ilvl w:val="0"/>
          <w:numId w:val="16"/>
        </w:numPr>
        <w:rPr>
          <w:rFonts w:asciiTheme="minorEastAsia" w:eastAsiaTheme="minorEastAsia" w:hAnsiTheme="minorEastAsia"/>
          <w:b/>
          <w:color w:val="000000"/>
          <w:szCs w:val="21"/>
        </w:rPr>
      </w:pPr>
      <w:r>
        <w:rPr>
          <w:rFonts w:ascii="宋体" w:hAnsi="宋体" w:cs="仿宋_GB2312" w:hint="eastAsia"/>
          <w:szCs w:val="21"/>
          <w:lang w:val="zh-CN"/>
        </w:rPr>
        <w:t>有意向且符合条件的供应商请于2021年5月12日上午12:00前加QQ领取谈判文件</w:t>
      </w:r>
      <w:r w:rsidR="00E751EB">
        <w:rPr>
          <w:rFonts w:ascii="宋体" w:hAnsi="宋体" w:cs="仿宋_GB2312" w:hint="eastAsia"/>
          <w:szCs w:val="21"/>
          <w:lang w:val="zh-CN"/>
        </w:rPr>
        <w:t>。</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004325BC">
        <w:rPr>
          <w:rFonts w:ascii="宋体" w:hAnsi="宋体" w:cs="仿宋_GB2312" w:hint="eastAsia"/>
          <w:b/>
          <w:color w:val="FF0000"/>
          <w:szCs w:val="21"/>
        </w:rPr>
        <w:t>加QQ</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C4B9B" w:rsidP="000B28BA">
      <w:pPr>
        <w:pStyle w:val="af1"/>
        <w:spacing w:line="276" w:lineRule="auto"/>
        <w:ind w:left="480"/>
        <w:jc w:val="center"/>
        <w:rPr>
          <w:rFonts w:ascii="宋体" w:hAnsi="宋体" w:cs="仿宋_GB2312"/>
          <w:szCs w:val="21"/>
          <w:lang w:val="zh-CN"/>
        </w:rPr>
      </w:pPr>
      <w:r w:rsidRPr="009E673E">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2F7F80" w:rsidRPr="00E751EB" w:rsidRDefault="00E751EB" w:rsidP="00551335">
      <w:pPr>
        <w:pStyle w:val="af1"/>
        <w:numPr>
          <w:ilvl w:val="0"/>
          <w:numId w:val="16"/>
        </w:numPr>
        <w:rPr>
          <w:rFonts w:asciiTheme="minorEastAsia" w:eastAsiaTheme="minorEastAsia" w:hAnsiTheme="minorEastAsia"/>
          <w:b/>
          <w:color w:val="000000"/>
          <w:szCs w:val="21"/>
        </w:rPr>
      </w:pPr>
      <w:r>
        <w:rPr>
          <w:rFonts w:ascii="宋体" w:hAnsi="宋体" w:cs="宋体" w:hint="eastAsia"/>
          <w:kern w:val="0"/>
          <w:szCs w:val="21"/>
        </w:rPr>
        <w:t>谈判</w:t>
      </w:r>
      <w:r w:rsidR="00551335" w:rsidRPr="00157BE9">
        <w:rPr>
          <w:rFonts w:ascii="宋体" w:hAnsi="宋体" w:cs="宋体" w:hint="eastAsia"/>
          <w:kern w:val="0"/>
          <w:szCs w:val="21"/>
        </w:rPr>
        <w:t>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会议室2</w:t>
      </w:r>
      <w:r w:rsidR="00AB23C5">
        <w:rPr>
          <w:rFonts w:asciiTheme="minorEastAsia" w:eastAsiaTheme="minorEastAsia" w:hAnsiTheme="minorEastAsia" w:hint="eastAsia"/>
          <w:szCs w:val="21"/>
        </w:rPr>
        <w:t>。</w:t>
      </w:r>
      <w:r w:rsidR="002F7F80" w:rsidRPr="00E751EB">
        <w:rPr>
          <w:rFonts w:ascii="宋体" w:hAnsi="宋体" w:cs="宋体" w:hint="eastAsia"/>
          <w:color w:val="FF0000"/>
          <w:kern w:val="0"/>
          <w:szCs w:val="21"/>
        </w:rPr>
        <w:t xml:space="preserve"> </w:t>
      </w:r>
      <w:r w:rsidR="002F7F80" w:rsidRPr="00E751EB">
        <w:rPr>
          <w:rFonts w:asciiTheme="minorEastAsia" w:eastAsiaTheme="minorEastAsia" w:hAnsiTheme="minorEastAsia" w:cs="宋体" w:hint="eastAsia"/>
          <w:kern w:val="0"/>
          <w:szCs w:val="21"/>
        </w:rPr>
        <w:t xml:space="preserve"> </w:t>
      </w:r>
    </w:p>
    <w:p w:rsidR="00E751EB" w:rsidRPr="00AF6D71" w:rsidRDefault="00E751EB" w:rsidP="00E751EB">
      <w:pPr>
        <w:pStyle w:val="af1"/>
        <w:numPr>
          <w:ilvl w:val="0"/>
          <w:numId w:val="16"/>
        </w:numPr>
        <w:rPr>
          <w:rFonts w:asciiTheme="minorEastAsia" w:eastAsiaTheme="minorEastAsia" w:hAnsiTheme="minorEastAsia" w:hint="eastAsia"/>
          <w:b/>
          <w:color w:val="000000"/>
          <w:szCs w:val="21"/>
        </w:rPr>
      </w:pPr>
      <w:r>
        <w:rPr>
          <w:rFonts w:ascii="宋体" w:hAnsi="宋体" w:cs="仿宋_GB2312" w:hint="eastAsia"/>
          <w:szCs w:val="21"/>
          <w:lang w:val="zh-CN"/>
        </w:rPr>
        <w:lastRenderedPageBreak/>
        <w:t>谈判时间：2021年5月13日上午10:00</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751EB" w:rsidP="00E751EB">
      <w:pPr>
        <w:pStyle w:val="a9"/>
        <w:ind w:right="420" w:firstLineChars="1800" w:firstLine="3780"/>
        <w:rPr>
          <w:rFonts w:asciiTheme="minorEastAsia" w:eastAsiaTheme="minorEastAsia" w:hAnsiTheme="minorEastAsia"/>
          <w:sz w:val="21"/>
          <w:szCs w:val="21"/>
        </w:rPr>
      </w:pPr>
      <w:r>
        <w:rPr>
          <w:rFonts w:asciiTheme="minorEastAsia" w:eastAsiaTheme="minorEastAsia" w:hAnsiTheme="minorEastAsia" w:hint="eastAsia"/>
          <w:sz w:val="21"/>
          <w:szCs w:val="21"/>
        </w:rPr>
        <w:t>深圳市前海蛇口自贸区医院</w:t>
      </w:r>
      <w:r w:rsidR="002F7F80" w:rsidRPr="00293283">
        <w:rPr>
          <w:rFonts w:asciiTheme="minorEastAsia" w:eastAsiaTheme="minorEastAsia" w:hAnsiTheme="minorEastAsia" w:hint="eastAsia"/>
          <w:sz w:val="21"/>
          <w:szCs w:val="21"/>
        </w:rPr>
        <w:t>招标</w:t>
      </w:r>
      <w:r w:rsidR="007D1ED6">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F85BF0" w:rsidRPr="00183496" w:rsidRDefault="00E751EB" w:rsidP="00E751EB">
      <w:pPr>
        <w:pStyle w:val="a9"/>
        <w:spacing w:line="276" w:lineRule="auto"/>
        <w:ind w:right="840" w:firstLineChars="2000" w:firstLine="4200"/>
        <w:jc w:val="center"/>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E57571">
        <w:rPr>
          <w:rFonts w:ascii="宋体" w:eastAsia="宋体" w:hAnsi="宋体" w:cs="宋体" w:hint="eastAsia"/>
          <w:sz w:val="21"/>
          <w:szCs w:val="21"/>
        </w:rPr>
        <w:t>1</w:t>
      </w:r>
      <w:r w:rsidR="00F85BF0" w:rsidRPr="00183496">
        <w:rPr>
          <w:rFonts w:ascii="宋体" w:eastAsia="宋体" w:hAnsi="宋体" w:cs="宋体" w:hint="eastAsia"/>
          <w:sz w:val="21"/>
          <w:szCs w:val="21"/>
        </w:rPr>
        <w:t>年</w:t>
      </w:r>
      <w:r>
        <w:rPr>
          <w:rFonts w:ascii="宋体" w:eastAsia="宋体" w:hAnsi="宋体" w:cs="宋体" w:hint="eastAsia"/>
          <w:sz w:val="21"/>
          <w:szCs w:val="21"/>
        </w:rPr>
        <w:t>5</w:t>
      </w:r>
      <w:r w:rsidR="00F85BF0" w:rsidRPr="00183496">
        <w:rPr>
          <w:rFonts w:ascii="宋体" w:eastAsia="宋体" w:hAnsi="宋体" w:cs="宋体" w:hint="eastAsia"/>
          <w:sz w:val="21"/>
          <w:szCs w:val="21"/>
        </w:rPr>
        <w:t>月</w:t>
      </w:r>
      <w:r>
        <w:rPr>
          <w:rFonts w:ascii="宋体" w:eastAsia="宋体" w:hAnsi="宋体" w:cs="宋体" w:hint="eastAsia"/>
          <w:sz w:val="21"/>
          <w:szCs w:val="21"/>
        </w:rPr>
        <w:t>10</w:t>
      </w:r>
      <w:r w:rsidR="00F85BF0"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E751EB">
        <w:rPr>
          <w:rFonts w:asciiTheme="minorEastAsia" w:eastAsiaTheme="minorEastAsia" w:hAnsiTheme="minorEastAsia" w:hint="eastAsia"/>
          <w:szCs w:val="21"/>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w:t>
      </w:r>
      <w:r w:rsidR="00E751EB">
        <w:rPr>
          <w:rFonts w:ascii="宋体" w:hAnsi="宋体" w:hint="eastAsia"/>
          <w:szCs w:val="21"/>
        </w:rPr>
        <w:t>谈判</w:t>
      </w:r>
      <w:r w:rsidRPr="00697F05">
        <w:rPr>
          <w:rFonts w:ascii="宋体" w:hAnsi="宋体" w:hint="eastAsia"/>
          <w:szCs w:val="21"/>
        </w:rPr>
        <w:t>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w:t>
      </w:r>
      <w:r w:rsidR="00E751EB">
        <w:rPr>
          <w:rFonts w:ascii="宋体" w:hAnsi="宋体" w:hint="eastAsia"/>
          <w:szCs w:val="21"/>
        </w:rPr>
        <w:t>谈判</w:t>
      </w:r>
      <w:r w:rsidRPr="00697F05">
        <w:rPr>
          <w:rFonts w:ascii="宋体" w:hAnsi="宋体" w:hint="eastAsia"/>
          <w:szCs w:val="21"/>
        </w:rPr>
        <w:t>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w:t>
      </w:r>
      <w:r w:rsidR="00E751EB">
        <w:rPr>
          <w:rFonts w:ascii="宋体" w:hAnsi="宋体" w:hint="eastAsia"/>
          <w:szCs w:val="21"/>
        </w:rPr>
        <w:t>谈判</w:t>
      </w:r>
      <w:r w:rsidRPr="00697F05">
        <w:rPr>
          <w:rFonts w:ascii="宋体" w:hAnsi="宋体" w:hint="eastAsia"/>
          <w:szCs w:val="21"/>
        </w:rPr>
        <w:t>，严格遵守政府采购相关法律，</w:t>
      </w:r>
      <w:r w:rsidR="00E751EB">
        <w:rPr>
          <w:rFonts w:ascii="宋体" w:hAnsi="宋体" w:hint="eastAsia"/>
          <w:szCs w:val="21"/>
        </w:rPr>
        <w:t>谈判</w:t>
      </w:r>
      <w:r w:rsidRPr="00697F05">
        <w:rPr>
          <w:rFonts w:ascii="宋体" w:hAnsi="宋体" w:hint="eastAsia"/>
          <w:szCs w:val="21"/>
        </w:rPr>
        <w:t>做到诚实，不造假，不围标、串标、陪标。我公司已清楚，如违反上述要求，所</w:t>
      </w:r>
      <w:r w:rsidR="00E751EB">
        <w:rPr>
          <w:rFonts w:ascii="宋体" w:hAnsi="宋体" w:hint="eastAsia"/>
          <w:szCs w:val="21"/>
        </w:rPr>
        <w:t>谈判</w:t>
      </w:r>
      <w:r w:rsidRPr="00697F05">
        <w:rPr>
          <w:rFonts w:ascii="宋体" w:hAnsi="宋体" w:hint="eastAsia"/>
          <w:szCs w:val="21"/>
        </w:rPr>
        <w:t>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w:t>
      </w:r>
      <w:r w:rsidR="00E751EB">
        <w:rPr>
          <w:rFonts w:ascii="宋体" w:hAnsi="宋体" w:hint="eastAsia"/>
          <w:szCs w:val="21"/>
        </w:rPr>
        <w:t>谈判</w:t>
      </w:r>
      <w:r w:rsidRPr="00697F05">
        <w:rPr>
          <w:rFonts w:ascii="宋体" w:hAnsi="宋体" w:hint="eastAsia"/>
          <w:szCs w:val="21"/>
        </w:rPr>
        <w:t>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w:t>
      </w:r>
      <w:r w:rsidR="00E751EB">
        <w:rPr>
          <w:rFonts w:ascii="宋体" w:hAnsi="宋体" w:hint="eastAsia"/>
          <w:szCs w:val="21"/>
        </w:rPr>
        <w:t>谈判</w:t>
      </w:r>
      <w:r w:rsidRPr="00697F05">
        <w:rPr>
          <w:rFonts w:ascii="宋体" w:hAnsi="宋体" w:hint="eastAsia"/>
          <w:szCs w:val="21"/>
        </w:rPr>
        <w:t>文件的全部资料，所有资料均为真实资料。我公司对</w:t>
      </w:r>
      <w:r w:rsidR="00E751EB">
        <w:rPr>
          <w:rFonts w:ascii="宋体" w:hAnsi="宋体" w:hint="eastAsia"/>
          <w:szCs w:val="21"/>
        </w:rPr>
        <w:t>谈判</w:t>
      </w:r>
      <w:r w:rsidRPr="00697F05">
        <w:rPr>
          <w:rFonts w:ascii="宋体" w:hAnsi="宋体" w:hint="eastAsia"/>
          <w:szCs w:val="21"/>
        </w:rPr>
        <w:t>文件中全部</w:t>
      </w:r>
      <w:r w:rsidR="00E751EB">
        <w:rPr>
          <w:rFonts w:ascii="宋体" w:hAnsi="宋体" w:hint="eastAsia"/>
          <w:szCs w:val="21"/>
        </w:rPr>
        <w:t>谈判</w:t>
      </w:r>
      <w:r w:rsidRPr="00697F05">
        <w:rPr>
          <w:rFonts w:ascii="宋体" w:hAnsi="宋体" w:hint="eastAsia"/>
          <w:szCs w:val="21"/>
        </w:rPr>
        <w:t>资料的真实性负责，如被证实我公司的</w:t>
      </w:r>
      <w:r w:rsidR="00E751EB">
        <w:rPr>
          <w:rFonts w:ascii="宋体" w:hAnsi="宋体" w:hint="eastAsia"/>
          <w:szCs w:val="21"/>
        </w:rPr>
        <w:t>谈判</w:t>
      </w:r>
      <w:r w:rsidRPr="00697F05">
        <w:rPr>
          <w:rFonts w:ascii="宋体" w:hAnsi="宋体" w:hint="eastAsia"/>
          <w:szCs w:val="21"/>
        </w:rPr>
        <w:t>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895079" w:rsidRPr="004325BC" w:rsidRDefault="00583276" w:rsidP="004325BC">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sectPr w:rsidR="00895079" w:rsidRPr="004325BC"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EB7" w:rsidRDefault="00820EB7" w:rsidP="0080440D">
      <w:r>
        <w:separator/>
      </w:r>
    </w:p>
  </w:endnote>
  <w:endnote w:type="continuationSeparator" w:id="0">
    <w:p w:rsidR="00820EB7" w:rsidRDefault="00820EB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EB7" w:rsidRDefault="00820EB7" w:rsidP="0080440D">
      <w:r>
        <w:separator/>
      </w:r>
    </w:p>
  </w:footnote>
  <w:footnote w:type="continuationSeparator" w:id="0">
    <w:p w:rsidR="00820EB7" w:rsidRDefault="00820EB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E67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01690E"/>
    <w:multiLevelType w:val="hybridMultilevel"/>
    <w:tmpl w:val="11868BF2"/>
    <w:lvl w:ilvl="0" w:tplc="3620C942">
      <w:start w:val="1"/>
      <w:numFmt w:val="chineseCountingThousand"/>
      <w:lvlText w:val="%1、"/>
      <w:lvlJc w:val="left"/>
      <w:pPr>
        <w:ind w:left="840" w:hanging="420"/>
      </w:pPr>
      <w:rPr>
        <w:rFonts w:cs="Times New Roman"/>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9"/>
  </w:num>
  <w:num w:numId="5">
    <w:abstractNumId w:val="19"/>
  </w:num>
  <w:num w:numId="6">
    <w:abstractNumId w:val="12"/>
  </w:num>
  <w:num w:numId="7">
    <w:abstractNumId w:val="26"/>
  </w:num>
  <w:num w:numId="8">
    <w:abstractNumId w:val="21"/>
  </w:num>
  <w:num w:numId="9">
    <w:abstractNumId w:val="11"/>
  </w:num>
  <w:num w:numId="10">
    <w:abstractNumId w:val="4"/>
  </w:num>
  <w:num w:numId="11">
    <w:abstractNumId w:val="2"/>
  </w:num>
  <w:num w:numId="12">
    <w:abstractNumId w:val="1"/>
  </w:num>
  <w:num w:numId="13">
    <w:abstractNumId w:val="13"/>
  </w:num>
  <w:num w:numId="14">
    <w:abstractNumId w:val="0"/>
  </w:num>
  <w:num w:numId="15">
    <w:abstractNumId w:val="10"/>
  </w:num>
  <w:num w:numId="16">
    <w:abstractNumId w:val="14"/>
  </w:num>
  <w:num w:numId="17">
    <w:abstractNumId w:val="15"/>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7"/>
  </w:num>
  <w:num w:numId="26">
    <w:abstractNumId w:val="20"/>
  </w:num>
  <w:num w:numId="27">
    <w:abstractNumId w:val="6"/>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51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4140"/>
    <w:rsid w:val="00186412"/>
    <w:rsid w:val="001911C6"/>
    <w:rsid w:val="001915CE"/>
    <w:rsid w:val="001943CF"/>
    <w:rsid w:val="001944D5"/>
    <w:rsid w:val="001A4070"/>
    <w:rsid w:val="001B1C09"/>
    <w:rsid w:val="001B3DE9"/>
    <w:rsid w:val="001B69A2"/>
    <w:rsid w:val="001C11E9"/>
    <w:rsid w:val="001C2EF3"/>
    <w:rsid w:val="001C34BF"/>
    <w:rsid w:val="001C453D"/>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AB6"/>
    <w:rsid w:val="00370FDA"/>
    <w:rsid w:val="00385921"/>
    <w:rsid w:val="00386702"/>
    <w:rsid w:val="00391C9B"/>
    <w:rsid w:val="003948ED"/>
    <w:rsid w:val="003A615B"/>
    <w:rsid w:val="003A6FB6"/>
    <w:rsid w:val="003B33A6"/>
    <w:rsid w:val="003B4516"/>
    <w:rsid w:val="003C019B"/>
    <w:rsid w:val="003C4B9B"/>
    <w:rsid w:val="003C5236"/>
    <w:rsid w:val="003D4923"/>
    <w:rsid w:val="003D5909"/>
    <w:rsid w:val="003D6F1D"/>
    <w:rsid w:val="003E228B"/>
    <w:rsid w:val="003E2445"/>
    <w:rsid w:val="003E4357"/>
    <w:rsid w:val="003F7E69"/>
    <w:rsid w:val="00403DFF"/>
    <w:rsid w:val="00406614"/>
    <w:rsid w:val="00406A5E"/>
    <w:rsid w:val="00407886"/>
    <w:rsid w:val="00414336"/>
    <w:rsid w:val="004325BC"/>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6899"/>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65091"/>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657"/>
    <w:rsid w:val="00607F17"/>
    <w:rsid w:val="00621951"/>
    <w:rsid w:val="00625026"/>
    <w:rsid w:val="00625CB6"/>
    <w:rsid w:val="00626220"/>
    <w:rsid w:val="00641BB8"/>
    <w:rsid w:val="00642C00"/>
    <w:rsid w:val="006449E5"/>
    <w:rsid w:val="0064502A"/>
    <w:rsid w:val="006515DC"/>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4D9"/>
    <w:rsid w:val="00721710"/>
    <w:rsid w:val="007247BD"/>
    <w:rsid w:val="00724AC7"/>
    <w:rsid w:val="007278CB"/>
    <w:rsid w:val="00727E2C"/>
    <w:rsid w:val="00742255"/>
    <w:rsid w:val="00742C60"/>
    <w:rsid w:val="0074465B"/>
    <w:rsid w:val="00744A6E"/>
    <w:rsid w:val="00746ADD"/>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20EB7"/>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12CC"/>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673E"/>
    <w:rsid w:val="009E716C"/>
    <w:rsid w:val="009E7654"/>
    <w:rsid w:val="009E771C"/>
    <w:rsid w:val="009F38A8"/>
    <w:rsid w:val="009F75CB"/>
    <w:rsid w:val="00A042A4"/>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3896"/>
    <w:rsid w:val="00AD6A5E"/>
    <w:rsid w:val="00AF02C3"/>
    <w:rsid w:val="00AF0864"/>
    <w:rsid w:val="00AF440E"/>
    <w:rsid w:val="00AF4904"/>
    <w:rsid w:val="00AF6D71"/>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70041"/>
    <w:rsid w:val="00C7298A"/>
    <w:rsid w:val="00C75BB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571"/>
    <w:rsid w:val="00E57F45"/>
    <w:rsid w:val="00E648B2"/>
    <w:rsid w:val="00E6717A"/>
    <w:rsid w:val="00E72322"/>
    <w:rsid w:val="00E751EB"/>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5F05"/>
    <w:rsid w:val="00EB74FF"/>
    <w:rsid w:val="00EC0803"/>
    <w:rsid w:val="00EC1C6B"/>
    <w:rsid w:val="00EC1DB4"/>
    <w:rsid w:val="00EC24B7"/>
    <w:rsid w:val="00EC511B"/>
    <w:rsid w:val="00ED4F21"/>
    <w:rsid w:val="00ED6BA1"/>
    <w:rsid w:val="00EF5B27"/>
    <w:rsid w:val="00EF7FC9"/>
    <w:rsid w:val="00F06DB7"/>
    <w:rsid w:val="00F104FE"/>
    <w:rsid w:val="00F10CB8"/>
    <w:rsid w:val="00F1291D"/>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D15ED-5AC9-4A52-9901-9B77CE1E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2</Pages>
  <Words>270</Words>
  <Characters>1539</Characters>
  <Application>Microsoft Office Word</Application>
  <DocSecurity>0</DocSecurity>
  <Lines>12</Lines>
  <Paragraphs>3</Paragraphs>
  <ScaleCrop>false</ScaleCrop>
  <Company>Sky123.Org</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318</cp:revision>
  <cp:lastPrinted>2020-04-17T01:01:00Z</cp:lastPrinted>
  <dcterms:created xsi:type="dcterms:W3CDTF">2019-05-22T13:00:00Z</dcterms:created>
  <dcterms:modified xsi:type="dcterms:W3CDTF">2021-05-10T07:24:00Z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