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E4" w:rsidRDefault="00B066C6" w:rsidP="00E572E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E572E4" w:rsidRPr="00E572E4">
        <w:rPr>
          <w:rFonts w:asciiTheme="minorEastAsia" w:eastAsiaTheme="minorEastAsia" w:hAnsiTheme="minorEastAsia" w:hint="eastAsia"/>
          <w:b/>
          <w:sz w:val="44"/>
          <w:szCs w:val="44"/>
        </w:rPr>
        <w:t>英语培训</w:t>
      </w:r>
    </w:p>
    <w:p w:rsidR="00370FDA" w:rsidRPr="00E572E4" w:rsidRDefault="00E572E4" w:rsidP="00E572E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4678"/>
      </w:tblGrid>
      <w:tr w:rsidR="00B47FF5" w:rsidRPr="00A6433A" w:rsidTr="00E572E4">
        <w:trPr>
          <w:trHeight w:val="5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E572E4">
        <w:trPr>
          <w:trHeight w:val="6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E572E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1362F">
              <w:rPr>
                <w:rFonts w:asciiTheme="minorEastAsia" w:eastAsiaTheme="minorEastAsia" w:hAnsiTheme="minorEastAsia" w:hint="eastAsia"/>
                <w:szCs w:val="21"/>
              </w:rPr>
              <w:t>英语培训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845920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572E4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42" w:rsidRDefault="00CF4A42" w:rsidP="0080440D">
      <w:r>
        <w:separator/>
      </w:r>
    </w:p>
  </w:endnote>
  <w:endnote w:type="continuationSeparator" w:id="0">
    <w:p w:rsidR="00CF4A42" w:rsidRDefault="00CF4A4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42" w:rsidRDefault="00CF4A42" w:rsidP="0080440D">
      <w:r>
        <w:separator/>
      </w:r>
    </w:p>
  </w:footnote>
  <w:footnote w:type="continuationSeparator" w:id="0">
    <w:p w:rsidR="00CF4A42" w:rsidRDefault="00CF4A4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424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92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C7BCD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424F5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4A42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2091E"/>
    <w:rsid w:val="00E34DE4"/>
    <w:rsid w:val="00E40762"/>
    <w:rsid w:val="00E42833"/>
    <w:rsid w:val="00E450B8"/>
    <w:rsid w:val="00E52691"/>
    <w:rsid w:val="00E52A00"/>
    <w:rsid w:val="00E572E4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80351-0916-42A5-ADFD-3F3835D8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234</cp:revision>
  <cp:lastPrinted>2020-04-17T01:01:00Z</cp:lastPrinted>
  <dcterms:created xsi:type="dcterms:W3CDTF">2019-05-22T13:00:00Z</dcterms:created>
  <dcterms:modified xsi:type="dcterms:W3CDTF">2021-05-21T06:20:00Z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