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096B0A" w:rsidRPr="00096B0A">
        <w:rPr>
          <w:rFonts w:asciiTheme="minorEastAsia" w:eastAsiaTheme="minorEastAsia" w:hAnsiTheme="minorEastAsia" w:hint="eastAsia"/>
          <w:b/>
          <w:sz w:val="44"/>
          <w:szCs w:val="44"/>
        </w:rPr>
        <w:t>发热门诊项目机电及消防管线穿越工业七路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4"/>
        <w:gridCol w:w="4111"/>
      </w:tblGrid>
      <w:tr w:rsidR="00B47FF5" w:rsidRPr="00A6433A" w:rsidTr="00096B0A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096B0A">
        <w:trPr>
          <w:trHeight w:val="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96B0A" w:rsidRDefault="00096B0A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96B0A">
              <w:rPr>
                <w:rFonts w:asciiTheme="minorEastAsia" w:eastAsiaTheme="minorEastAsia" w:hAnsiTheme="minorEastAsia" w:hint="eastAsia"/>
                <w:szCs w:val="21"/>
              </w:rPr>
              <w:t>发热门诊项目机电及消防管线穿越工业七路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6B0B9E" w:rsidRDefault="00E9416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41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深圳鹏源达建工集团有限公司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6B0B9E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738" w:rsidRDefault="000F0738" w:rsidP="0080440D">
      <w:r>
        <w:separator/>
      </w:r>
    </w:p>
  </w:endnote>
  <w:endnote w:type="continuationSeparator" w:id="0">
    <w:p w:rsidR="000F0738" w:rsidRDefault="000F073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738" w:rsidRDefault="000F0738" w:rsidP="0080440D">
      <w:r>
        <w:separator/>
      </w:r>
    </w:p>
  </w:footnote>
  <w:footnote w:type="continuationSeparator" w:id="0">
    <w:p w:rsidR="000F0738" w:rsidRDefault="000F073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954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77B63"/>
    <w:rsid w:val="000807DE"/>
    <w:rsid w:val="00081AC9"/>
    <w:rsid w:val="000863EE"/>
    <w:rsid w:val="00086CC9"/>
    <w:rsid w:val="000927AC"/>
    <w:rsid w:val="00095929"/>
    <w:rsid w:val="00096B0A"/>
    <w:rsid w:val="000A18C9"/>
    <w:rsid w:val="000B1EFE"/>
    <w:rsid w:val="000C5C18"/>
    <w:rsid w:val="000D0069"/>
    <w:rsid w:val="000D3E0A"/>
    <w:rsid w:val="000E285D"/>
    <w:rsid w:val="000F0738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64AC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B0B9E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237B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7A61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53F61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1045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416B"/>
    <w:rsid w:val="00E95462"/>
    <w:rsid w:val="00E97353"/>
    <w:rsid w:val="00EA2234"/>
    <w:rsid w:val="00EA3159"/>
    <w:rsid w:val="00EA4606"/>
    <w:rsid w:val="00EA685A"/>
    <w:rsid w:val="00EA73BE"/>
    <w:rsid w:val="00EA76EA"/>
    <w:rsid w:val="00EA7B89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AF00-6049-424D-BCFF-8BAF828F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226</cp:revision>
  <cp:lastPrinted>2020-04-17T01:01:00Z</cp:lastPrinted>
  <dcterms:created xsi:type="dcterms:W3CDTF">2019-05-22T13:00:00Z</dcterms:created>
  <dcterms:modified xsi:type="dcterms:W3CDTF">2021-05-28T07:28:00Z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