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80C56" w:rsidP="008B25C8">
      <w:pPr>
        <w:widowControl/>
        <w:shd w:val="clear" w:color="auto" w:fill="FFFFFF"/>
        <w:spacing w:before="100" w:beforeAutospacing="1" w:after="100" w:afterAutospacing="1"/>
        <w:jc w:val="center"/>
        <w:outlineLvl w:val="1"/>
        <w:rPr>
          <w:rFonts w:ascii="宋体" w:hAnsi="宋体"/>
          <w:b/>
          <w:sz w:val="44"/>
          <w:szCs w:val="44"/>
        </w:rPr>
      </w:pPr>
      <w:r w:rsidRPr="00180C56">
        <w:rPr>
          <w:rFonts w:hint="eastAsia"/>
          <w:b/>
          <w:sz w:val="44"/>
          <w:szCs w:val="44"/>
        </w:rPr>
        <w:t>深圳市前海蛇口自贸区医院</w:t>
      </w:r>
      <w:r w:rsidR="0086523D" w:rsidRPr="0086523D">
        <w:rPr>
          <w:rFonts w:hint="eastAsia"/>
          <w:b/>
          <w:sz w:val="44"/>
          <w:szCs w:val="44"/>
        </w:rPr>
        <w:t>医用液氧采购</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211D42">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86523D">
        <w:rPr>
          <w:rFonts w:hint="eastAsia"/>
        </w:rPr>
        <w:t>医用液氧采购</w:t>
      </w:r>
    </w:p>
    <w:p w:rsidR="000B28BA" w:rsidRPr="00A93161" w:rsidRDefault="000B28BA" w:rsidP="00A93161">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项目招编号：</w:t>
      </w:r>
      <w:r w:rsidR="008A7CBB">
        <w:rPr>
          <w:rFonts w:ascii="宋体" w:hAnsi="宋体" w:hint="eastAsia"/>
          <w:bCs/>
          <w:szCs w:val="21"/>
        </w:rPr>
        <w:t>YXGCKZB-D-2022</w:t>
      </w:r>
      <w:r w:rsidR="006D0E49">
        <w:rPr>
          <w:rFonts w:ascii="宋体" w:hAnsi="宋体" w:hint="eastAsia"/>
          <w:bCs/>
          <w:szCs w:val="21"/>
        </w:rPr>
        <w:t>-</w:t>
      </w:r>
      <w:bookmarkStart w:id="0" w:name="_GoBack"/>
      <w:bookmarkEnd w:id="0"/>
      <w:r w:rsidR="006D0E49">
        <w:rPr>
          <w:rFonts w:ascii="宋体" w:hAnsi="宋体" w:hint="eastAsia"/>
          <w:bCs/>
          <w:szCs w:val="21"/>
        </w:rPr>
        <w:t>11</w:t>
      </w:r>
      <w:r w:rsidR="008A7CBB">
        <w:rPr>
          <w:rFonts w:ascii="宋体" w:hAnsi="宋体" w:hint="eastAsia"/>
          <w:bCs/>
          <w:szCs w:val="21"/>
        </w:rPr>
        <w:t>-1</w:t>
      </w:r>
    </w:p>
    <w:p w:rsidR="00D03D22" w:rsidRPr="007E4DEB" w:rsidRDefault="0086523D" w:rsidP="004679D3">
      <w:pPr>
        <w:pStyle w:val="a7"/>
        <w:numPr>
          <w:ilvl w:val="0"/>
          <w:numId w:val="16"/>
        </w:numPr>
        <w:spacing w:line="240" w:lineRule="auto"/>
        <w:ind w:firstLineChars="0"/>
        <w:rPr>
          <w:rFonts w:ascii="宋体" w:hAnsi="宋体"/>
          <w:szCs w:val="21"/>
        </w:rPr>
      </w:pPr>
      <w:r>
        <w:rPr>
          <w:rFonts w:ascii="宋体" w:hAnsi="宋体" w:hint="eastAsia"/>
          <w:szCs w:val="21"/>
        </w:rPr>
        <w:t>预算金额</w:t>
      </w:r>
      <w:r w:rsidR="00D03D22" w:rsidRPr="007E4DEB">
        <w:rPr>
          <w:rFonts w:ascii="宋体" w:hAnsi="宋体" w:hint="eastAsia"/>
          <w:bCs/>
          <w:szCs w:val="21"/>
        </w:rPr>
        <w:t>：</w:t>
      </w:r>
      <w:r w:rsidRPr="0068513D">
        <w:rPr>
          <w:rFonts w:hint="eastAsia"/>
        </w:rPr>
        <w:t>30</w:t>
      </w:r>
      <w:r w:rsidRPr="0068513D">
        <w:rPr>
          <w:rFonts w:hint="eastAsia"/>
        </w:rPr>
        <w:t>万元内</w:t>
      </w:r>
      <w:r w:rsidRPr="0068513D">
        <w:rPr>
          <w:rFonts w:hint="eastAsia"/>
        </w:rPr>
        <w:t>/1</w:t>
      </w:r>
      <w:r w:rsidRPr="0068513D">
        <w:rPr>
          <w:rFonts w:hint="eastAsia"/>
        </w:rPr>
        <w:t>年；单价</w:t>
      </w:r>
      <w:r w:rsidRPr="0068513D">
        <w:rPr>
          <w:rFonts w:hint="eastAsia"/>
        </w:rPr>
        <w:t>1.5</w:t>
      </w:r>
      <w:r w:rsidRPr="0068513D">
        <w:rPr>
          <w:rFonts w:hint="eastAsia"/>
        </w:rPr>
        <w:t>元</w:t>
      </w:r>
      <w:r w:rsidRPr="0068513D">
        <w:rPr>
          <w:rFonts w:hint="eastAsia"/>
        </w:rPr>
        <w:t>/</w:t>
      </w:r>
      <w:r w:rsidRPr="0068513D">
        <w:rPr>
          <w:rFonts w:hint="eastAsia"/>
        </w:rPr>
        <w:t>公斤</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w:t>
      </w:r>
      <w:r w:rsidRPr="007E4DEB">
        <w:rPr>
          <w:rFonts w:ascii="宋体" w:hAnsi="宋体" w:hint="eastAsia"/>
          <w:szCs w:val="21"/>
        </w:rPr>
        <w:t>（提供相关证明扫描件，原件备查）；</w:t>
      </w:r>
    </w:p>
    <w:p w:rsidR="005756DE" w:rsidRPr="0086523D" w:rsidRDefault="004A5ABD" w:rsidP="0086523D">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w:t>
      </w:r>
      <w:r w:rsidR="0086523D">
        <w:rPr>
          <w:rFonts w:ascii="宋体" w:hAnsi="宋体" w:hint="eastAsia"/>
          <w:szCs w:val="21"/>
        </w:rPr>
        <w:t>承诺</w:t>
      </w:r>
      <w:r>
        <w:rPr>
          <w:rFonts w:ascii="宋体" w:hAnsi="宋体" w:hint="eastAsia"/>
          <w:szCs w:val="21"/>
        </w:rPr>
        <w:t>函</w:t>
      </w:r>
      <w:r w:rsidR="0086523D">
        <w:rPr>
          <w:rFonts w:ascii="宋体" w:hAnsi="宋体" w:hint="eastAsia"/>
          <w:szCs w:val="21"/>
        </w:rPr>
        <w:t>附件1</w:t>
      </w:r>
      <w:r>
        <w:rPr>
          <w:rFonts w:ascii="宋体" w:hAnsi="宋体" w:hint="eastAsia"/>
          <w:szCs w:val="21"/>
        </w:rPr>
        <w:t>）</w:t>
      </w:r>
      <w:r w:rsidR="005756DE">
        <w:rPr>
          <w:rFonts w:ascii="宋体" w:hAnsi="宋体" w:cs="宋体" w:hint="eastAsia"/>
          <w:szCs w:val="21"/>
        </w:rPr>
        <w:t>；</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86523D">
        <w:rPr>
          <w:rFonts w:ascii="宋体" w:hAnsi="宋体" w:cs="宋体" w:hint="eastAsia"/>
          <w:szCs w:val="21"/>
        </w:rPr>
        <w:t>11</w:t>
      </w:r>
      <w:r w:rsidR="00D5621D" w:rsidRPr="007E4DEB">
        <w:rPr>
          <w:rFonts w:ascii="宋体" w:hAnsi="宋体" w:cs="宋体" w:hint="eastAsia"/>
          <w:szCs w:val="21"/>
        </w:rPr>
        <w:t>月</w:t>
      </w:r>
      <w:r w:rsidR="0086523D">
        <w:rPr>
          <w:rFonts w:ascii="宋体" w:hAnsi="宋体" w:cs="宋体" w:hint="eastAsia"/>
          <w:szCs w:val="21"/>
        </w:rPr>
        <w:t>17</w:t>
      </w:r>
      <w:r w:rsidR="00D5621D" w:rsidRPr="007E4DEB">
        <w:rPr>
          <w:rFonts w:ascii="宋体" w:hAnsi="宋体" w:cs="宋体" w:hint="eastAsia"/>
          <w:szCs w:val="21"/>
        </w:rPr>
        <w:t>日至 202</w:t>
      </w:r>
      <w:r w:rsidR="00967B50" w:rsidRPr="007E4DEB">
        <w:rPr>
          <w:rFonts w:ascii="宋体" w:hAnsi="宋体" w:cs="宋体" w:hint="eastAsia"/>
          <w:szCs w:val="21"/>
        </w:rPr>
        <w:t>2</w:t>
      </w:r>
      <w:r w:rsidR="00D5621D" w:rsidRPr="007E4DEB">
        <w:rPr>
          <w:rFonts w:ascii="宋体" w:hAnsi="宋体" w:cs="宋体" w:hint="eastAsia"/>
          <w:szCs w:val="21"/>
        </w:rPr>
        <w:t>年</w:t>
      </w:r>
      <w:r w:rsidR="0086523D">
        <w:rPr>
          <w:rFonts w:ascii="宋体" w:hAnsi="宋体" w:cs="宋体" w:hint="eastAsia"/>
          <w:szCs w:val="21"/>
        </w:rPr>
        <w:t>11</w:t>
      </w:r>
      <w:r w:rsidR="00D5621D" w:rsidRPr="007E4DEB">
        <w:rPr>
          <w:rFonts w:ascii="宋体" w:hAnsi="宋体" w:cs="宋体" w:hint="eastAsia"/>
          <w:szCs w:val="21"/>
        </w:rPr>
        <w:t>月</w:t>
      </w:r>
      <w:r w:rsidR="0086523D">
        <w:rPr>
          <w:rFonts w:ascii="宋体" w:hAnsi="宋体" w:cs="宋体" w:hint="eastAsia"/>
          <w:szCs w:val="21"/>
        </w:rPr>
        <w:t>23</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86523D">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0837E2"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86523D">
        <w:rPr>
          <w:rFonts w:ascii="宋体" w:hAnsi="宋体" w:cs="宋体" w:hint="eastAsia"/>
          <w:kern w:val="0"/>
          <w:szCs w:val="21"/>
        </w:rPr>
        <w:t>11</w:t>
      </w:r>
      <w:r w:rsidR="00F85BF0" w:rsidRPr="00551335">
        <w:rPr>
          <w:rFonts w:ascii="宋体" w:hAnsi="宋体" w:cs="宋体"/>
          <w:kern w:val="0"/>
          <w:szCs w:val="21"/>
        </w:rPr>
        <w:t>月</w:t>
      </w:r>
      <w:r w:rsidR="0086523D">
        <w:rPr>
          <w:rFonts w:ascii="宋体" w:hAnsi="宋体" w:cs="宋体" w:hint="eastAsia"/>
          <w:kern w:val="0"/>
          <w:szCs w:val="21"/>
        </w:rPr>
        <w:t>24</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86523D">
        <w:rPr>
          <w:rFonts w:ascii="宋体" w:hAnsi="宋体" w:cs="宋体" w:hint="eastAsia"/>
          <w:szCs w:val="21"/>
        </w:rPr>
        <w:t>11</w:t>
      </w:r>
      <w:r w:rsidR="00F85BF0" w:rsidRPr="0072014D">
        <w:rPr>
          <w:rFonts w:ascii="宋体" w:hAnsi="宋体" w:cs="宋体"/>
          <w:szCs w:val="21"/>
        </w:rPr>
        <w:t>月</w:t>
      </w:r>
      <w:r w:rsidR="0086523D">
        <w:rPr>
          <w:rFonts w:ascii="宋体" w:hAnsi="宋体" w:cs="宋体" w:hint="eastAsia"/>
          <w:szCs w:val="21"/>
        </w:rPr>
        <w:t>25</w:t>
      </w:r>
      <w:r w:rsidR="00F85BF0" w:rsidRPr="0072014D">
        <w:rPr>
          <w:rFonts w:ascii="宋体" w:hAnsi="宋体" w:cs="宋体"/>
          <w:szCs w:val="21"/>
        </w:rPr>
        <w:t>日</w:t>
      </w:r>
      <w:r w:rsidR="00324E4F">
        <w:rPr>
          <w:rFonts w:ascii="宋体" w:hAnsi="宋体" w:cs="宋体" w:hint="eastAsia"/>
          <w:szCs w:val="21"/>
        </w:rPr>
        <w:t>09</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86523D">
        <w:rPr>
          <w:rFonts w:ascii="宋体" w:hAnsi="宋体" w:cs="宋体" w:hint="eastAsia"/>
          <w:szCs w:val="21"/>
        </w:rPr>
        <w:t>（无需达到现场开标）</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86523D">
        <w:rPr>
          <w:rFonts w:ascii="宋体" w:eastAsia="宋体" w:hAnsi="宋体" w:cs="宋体" w:hint="eastAsia"/>
          <w:sz w:val="21"/>
          <w:szCs w:val="21"/>
        </w:rPr>
        <w:t>11</w:t>
      </w:r>
      <w:r w:rsidRPr="00183496">
        <w:rPr>
          <w:rFonts w:ascii="宋体" w:eastAsia="宋体" w:hAnsi="宋体" w:cs="宋体" w:hint="eastAsia"/>
          <w:sz w:val="21"/>
          <w:szCs w:val="21"/>
        </w:rPr>
        <w:t>月</w:t>
      </w:r>
      <w:r w:rsidR="0086523D">
        <w:rPr>
          <w:rFonts w:ascii="宋体" w:eastAsia="宋体" w:hAnsi="宋体" w:cs="宋体" w:hint="eastAsia"/>
          <w:sz w:val="21"/>
          <w:szCs w:val="21"/>
        </w:rPr>
        <w:t>16</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w:t>
      </w:r>
      <w:r w:rsidRPr="007E4DEB">
        <w:rPr>
          <w:rFonts w:ascii="宋体" w:hAnsi="宋体" w:hint="eastAsia"/>
          <w:szCs w:val="21"/>
        </w:rPr>
        <w:lastRenderedPageBreak/>
        <w:t>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E2" w:rsidRDefault="000837E2" w:rsidP="0080440D">
      <w:r>
        <w:separator/>
      </w:r>
    </w:p>
  </w:endnote>
  <w:endnote w:type="continuationSeparator" w:id="0">
    <w:p w:rsidR="000837E2" w:rsidRDefault="000837E2"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E2" w:rsidRDefault="000837E2" w:rsidP="0080440D">
      <w:r>
        <w:separator/>
      </w:r>
    </w:p>
  </w:footnote>
  <w:footnote w:type="continuationSeparator" w:id="0">
    <w:p w:rsidR="000837E2" w:rsidRDefault="000837E2"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0837E2"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37E2"/>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0E49"/>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523D"/>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C4479"/>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21704-E162-47E4-8D52-7F464A3F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3</Pages>
  <Words>322</Words>
  <Characters>1836</Characters>
  <Application>Microsoft Office Word</Application>
  <DocSecurity>0</DocSecurity>
  <Lines>15</Lines>
  <Paragraphs>4</Paragraphs>
  <ScaleCrop>false</ScaleCrop>
  <Company>Sky123.Org</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420</cp:revision>
  <cp:lastPrinted>2020-04-17T01:01:00Z</cp:lastPrinted>
  <dcterms:created xsi:type="dcterms:W3CDTF">2019-05-22T13:00:00Z</dcterms:created>
  <dcterms:modified xsi:type="dcterms:W3CDTF">2022-11-16T08:38:00Z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