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宋体" w:hAnsi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附件7：产品彩图模板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3"/>
        <w:gridCol w:w="90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763" w:type="dxa"/>
          </w:tcPr>
          <w:p>
            <w:pPr>
              <w:jc w:val="center"/>
              <w:rPr>
                <w:rFonts w:hint="default" w:ascii="宋体" w:hAnsi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产品</w:t>
            </w:r>
          </w:p>
        </w:tc>
        <w:tc>
          <w:tcPr>
            <w:tcW w:w="9033" w:type="dxa"/>
          </w:tcPr>
          <w:p>
            <w:pPr>
              <w:jc w:val="center"/>
              <w:rPr>
                <w:rFonts w:hint="default" w:ascii="宋体" w:hAnsi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彩图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8" w:hRule="atLeast"/>
        </w:trPr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外包装</w:t>
            </w:r>
          </w:p>
          <w:p>
            <w:pPr>
              <w:jc w:val="center"/>
              <w:rPr>
                <w:rFonts w:hint="default" w:ascii="宋体" w:hAnsi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（包括正面、反面、侧面）</w:t>
            </w:r>
          </w:p>
        </w:tc>
        <w:tc>
          <w:tcPr>
            <w:tcW w:w="9033" w:type="dxa"/>
          </w:tcPr>
          <w:p>
            <w:pPr>
              <w:rPr>
                <w:rFonts w:hint="default" w:ascii="宋体" w:hAnsi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default" w:ascii="宋体" w:hAnsi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default" w:ascii="宋体" w:hAnsi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default" w:ascii="宋体" w:hAnsi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default" w:ascii="宋体" w:hAnsi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default" w:ascii="宋体" w:hAnsi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default" w:ascii="宋体" w:hAnsi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default" w:ascii="宋体" w:hAnsi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</w:p>
          <w:p>
            <w:pPr>
              <w:rPr>
                <w:rFonts w:hint="default" w:ascii="宋体" w:hAnsi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default" w:ascii="宋体" w:hAnsi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default" w:ascii="宋体" w:hAnsi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default" w:ascii="宋体" w:hAnsi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4" w:hRule="atLeast"/>
        </w:trPr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样品实物</w:t>
            </w:r>
          </w:p>
          <w:p>
            <w:pPr>
              <w:jc w:val="center"/>
              <w:rPr>
                <w:rFonts w:hint="default" w:ascii="宋体" w:hAnsi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（去掉外包装，包括正面、反面、侧面）</w:t>
            </w:r>
          </w:p>
        </w:tc>
        <w:tc>
          <w:tcPr>
            <w:tcW w:w="9033" w:type="dxa"/>
          </w:tcPr>
          <w:p>
            <w:pPr>
              <w:rPr>
                <w:rFonts w:hint="default" w:ascii="宋体" w:hAnsi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default" w:ascii="宋体" w:hAnsi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default" w:ascii="宋体" w:hAnsi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default" w:ascii="宋体" w:hAnsi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default" w:ascii="宋体" w:hAnsi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default" w:ascii="宋体" w:hAnsi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default" w:ascii="宋体" w:hAnsi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default" w:ascii="宋体" w:hAnsi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default" w:ascii="宋体" w:hAnsi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default" w:ascii="宋体" w:hAnsi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default" w:ascii="宋体" w:hAnsi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default" w:ascii="宋体" w:hAnsi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default" w:ascii="宋体" w:hAnsi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rFonts w:hint="default" w:ascii="宋体" w:hAnsi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454" w:right="663" w:bottom="567" w:left="663" w:header="851" w:footer="992" w:gutter="0"/>
      <w:cols w:space="425" w:num="1"/>
      <w:titlePg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华文新魏" w:eastAsia="华文新魏"/>
        <w:sz w:val="24"/>
      </w:rPr>
    </w:pPr>
    <w:r>
      <w:rPr>
        <w:rFonts w:hint="eastAsia" w:ascii="华文新魏" w:eastAsia="华文新魏"/>
        <w:sz w:val="24"/>
      </w:rPr>
      <w:t>备注：需填写后打印，手写签名、盖章。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hiNTJjYTNiODBkOWQyMDY4ODUwZmU3ZDliNjQzYmUifQ=="/>
  </w:docVars>
  <w:rsids>
    <w:rsidRoot w:val="743102DE"/>
    <w:rsid w:val="07704803"/>
    <w:rsid w:val="081D520A"/>
    <w:rsid w:val="74310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</Words>
  <Characters>51</Characters>
  <Lines>0</Lines>
  <Paragraphs>0</Paragraphs>
  <TotalTime>0</TotalTime>
  <ScaleCrop>false</ScaleCrop>
  <LinksUpToDate>false</LinksUpToDate>
  <CharactersWithSpaces>51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2023-07-15T12:09:00Z</dcterms:created>
  <dc:creator>WinLeo (文)</dc:creator>
  <cp:lastModifiedBy>skrmyy</cp:lastModifiedBy>
  <dcterms:modified xsi:type="dcterms:W3CDTF">2023-09-15T03:11:54Z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CA61FF007B9B4AABA97532360F6B5E64_13</vt:lpwstr>
  </property>
</Properties>
</file>