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480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00"/>
        <w:gridCol w:w="1500"/>
        <w:gridCol w:w="1500"/>
        <w:gridCol w:w="133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规格型号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  <w:tc>
          <w:tcPr>
            <w:tcW w:w="174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740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FE032D1"/>
    <w:rsid w:val="131316B3"/>
    <w:rsid w:val="208A4A5F"/>
    <w:rsid w:val="24D91251"/>
    <w:rsid w:val="2ED55184"/>
    <w:rsid w:val="3503423D"/>
    <w:rsid w:val="3B47289D"/>
    <w:rsid w:val="77BC1871"/>
    <w:rsid w:val="79211EBB"/>
    <w:rsid w:val="794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2024-04-23T00:47:24Z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6235DB26FA0041DB902EEF67130B512D_12</vt:lpwstr>
  </property>
</Properties>
</file>